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5G új dimenziókat nyit: a BMW Csoport debreceni gyárának teljes területén elérhető a Telekom 5G szolgáltatása</w:t>
      </w:r>
      <w:bookmarkEnd w:id="0"/>
    </w:p>
    <w:p>
      <w:pPr/>
      <w:r>
        <w:rPr/>
        <w:t xml:space="preserve">A BMW Csoport debreceni autógyárát fedte le 5G technológiával a vállalat digitális partnere, a Magyar Telekom. A csaknem 400 hektáros gyárterületen elérhető 5G hálózat újabb megoldások bevezetését és jövőbeni projektek megvalósítását is megalapozhatja.</w:t>
      </w:r>
    </w:p>
    <w:p>
      <w:pPr/>
      <w:r>
        <w:rPr/>
        <w:t xml:space="preserve">Az elektromos technológiára való átállás folyamatos változásokat hoz az autógyártásban, a globális piac pedig elképesztő dinamikával alakul át. Éppen ezért kiemelt jelentőségű az az 5G mobiltechnológia, amit a Magyar Telekom a debreceni BMW gyár területén biztosít. A hálózat ugyanis egyszerre felel meg a jelenlegi elvárásoknak, ugyanakkor rugalmasságával és fejlettségével a gyár jövőállóságához is hozzájárul.</w:t>
      </w:r>
    </w:p>
    <w:p>
      <w:pPr/>
      <w:r>
        <w:rPr/>
        <w:t xml:space="preserve">A hálózat kiépítésével a Telekom a BMW szigorú követelményeinek megfelelő 5G adatlefedettségi szolgáltatásokat biztosítja a vállalat és megannyi M2M összeköttetés számára. A Telekom szakértői ezt a legújabb mobiltechnológia, speciális duplikált összeköttetések, szünetmentes berendezések és egy megerősített hibaelhárító egység alkalmazásával valósították meg.</w:t>
      </w:r>
    </w:p>
    <w:p>
      <w:pPr/>
      <w:r>
        <w:rPr/>
        <w:t xml:space="preserve">A legkorszerűbb 5G mobiltechnológia gyorsabb adatátvitelt, alacsonyabb válaszidőt és megbízhatóbb kapcsolatot biztosíthat, ezzel támogatva a BMW digitalizációs törekvéseit. Az újgenerációs hálózati kapcsolat nemcsak a belső működési hatékonyságot javíthatja, de lehetővé teheti új technológiák – például IoT-eszközök, automatizált rendszerek és valós idejű adatfeldolgozás – bevezetését is.</w:t>
      </w:r>
    </w:p>
    <w:p>
      <w:pPr/>
      <w:r>
        <w:rPr/>
        <w:t xml:space="preserve">„Büszkék vagyunk arra, hogy partnerként segíthetjük a debreceni gyár fejlődését. Az 5G-hálózatunkkal nem csupán gyorsabb kapcsolatot biztosítunk, hanem egy jövőálló digitális ökoszisztémát is teremtünk a debreceni autógyártónak” – mondta Dr. Taszner István, a Magyar Telekom Mobil Access Tribe vezetője.</w:t>
      </w:r>
    </w:p>
    <w:p>
      <w:pPr/>
      <w:r>
        <w:rPr/>
        <w:t xml:space="preserve">A Magyar Telekom Debrecen térségében is folyamatosan fejleszti mobilhálózatát, hogy minél több ügyfele számára elérhetővé váljon a mobiltechnológia legújabb generációja – akár üzleti, akár lakossági felhasználóként.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sajto@telekom.hu</w:t>
      </w:r>
    </w:p>
    <w:p>
      <w:pPr/>
      <w:r>
        <w:rPr/>
        <w:t xml:space="preserve">Eredeti tartalom: Magyar Telekom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https://hellosajto.hu/?p=23375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Telekom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B59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2025-06-18T17:24:59+00:00</dcterms:created>
  <dcterms:modified xsi:type="dcterms:W3CDTF">2025-06-18T17:24:59+00:00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