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Óbudai Egyetem is részt vett a Samsung egyik legnagyobb kutatás-fejlesztési központjának megvalósításában</w:t>
      </w:r>
      <w:bookmarkEnd w:id="0"/>
    </w:p>
    <w:p>
      <w:pPr/>
      <w:r>
        <w:rPr/>
        <w:t xml:space="preserve">Samsung SDI átadta a valaha volt egyik legnagyobb kutatás-fejlesztési beruházást Magyarországon, június 11-én. A most átadott projektbe bevonták az Óbudai Egyetemet és a Budapesti Műszaki és Gazdaságtudományi Egyetemet is. A dél-koreai cég öt globális kutatás-fejlesztési központtal rendelkezik, ezek egyikét telepítették a Dunakanyar déli részén fekvő településre.</w:t>
      </w:r>
    </w:p>
    <w:p>
      <w:pPr/>
      <w:r>
        <w:rPr/>
        <w:t xml:space="preserve">A dél-koreai vállalat körülbelül 22,5 milliárd forintos újabb projektje az akkumulátorgyártás folyamatfejlesztését célozza. A beruházáshoz az állam 5,5 milliárd forint támogatást adott, ezzel is hozzájárulva a magas hozzáadott értékű, komoly mérnöki teljesítményt igénylő munkahelyek létrehozásához – közölte Szijjártó Péter külgazdasági és külügyminiszter Gödön. Tájékoztatása szerint ezen beruházás nyomán tovább nőhet az elektromos akkumulátorok kapacitása és biztonsága a gyártás gazdaságosságának és fenntarthatóságának javulása mellett.</w:t>
      </w:r>
    </w:p>
    <w:p>
      <w:pPr/>
      <w:r>
        <w:rPr/>
        <w:t xml:space="preserve">A Samsung együttműködik a legnagyobb műszaki egyetemekkel, ezáltal kiveszi a részét a hazai felsőoktatás modernizálásából is. Ezt a mostani beruházást az Óbudai Egyetemmel és a Budapesti Műszaki Egyetemmel együtt hajtja végre a cég.</w:t>
      </w:r>
    </w:p>
    <w:p>
      <w:pPr/>
      <w:r>
        <w:rPr/>
        <w:t xml:space="preserve">A keletről érkező beruházások nagy szerepet játszanak a magyar gazdaság fejlődésében, amit jól mutat, hogy ma a kínai, a dél-koreai és a japán vállalatok is a tíz legnagyobb beruházói közösség között vannak. A dél-koreai vállalatok jelenleg a negyedik legnagyobb beruházói közösséget alkotják Magyarországon, és így a kelet-ázsiai országból érkezett beruházások jelentősen hozzájárultak a hazai gazdaság fejlődéséhez az elmúlt években.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+36 1 666 5797</w:t>
      </w:r>
    </w:p>
    <w:p>
      <w:pPr>
        <w:numPr>
          <w:ilvl w:val="0"/>
          <w:numId w:val="1"/>
        </w:numPr>
      </w:pPr>
      <w:r>
        <w:rPr/>
        <w:t xml:space="preserve">sajto@uni-obuda.hu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Óbudai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Óbudai Egyetem
                <w:br/>
                <w:br/>
              </w:t>
            </w:r>
          </w:p>
        </w:tc>
      </w:tr>
    </w:tbl>
    <w:p>
      <w:pPr/>
      <w:r>
        <w:rPr/>
        <w:t xml:space="preserve">Eredeti tartalom: Óbudai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https://hellosajto.hu/?p=23200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Óbudai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1E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2025-06-12T16:53:01+00:00</dcterms:created>
  <dcterms:modified xsi:type="dcterms:W3CDTF">2025-06-12T16:53:01+00:00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