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Így érdemes felkészülni egy többnapos túrára – 4 gyakorlati tipp a vándortúrázás sikere érdekében</w:t>
      </w:r>
      <w:bookmarkEnd w:id="0"/>
    </w:p>
    <w:p>
      <w:pPr/>
      <w:r>
        <w:rPr/>
        <w:t xml:space="preserve">A megfelelő fizikai erőnlét elérése, az idejében elkezdett lábápolás, a hátizsákba kerülő ruhák és használati tárgyak átgondolt összeválogatása, valamint a felszerelés előzetes kipróbálása sokat segíthet abban, hogy egy többnapos túra ne csupán teljesíthető, hanem igazán örömteli, emlékezetes élmény legyen – még akkor is, ha valaki most vág bele először. Az idén nyáron a Balaton-felvidék legszebb tájait öt nap alatt bejáró Fjällräven Vándortúra szervezői olyan tippeket gyűjtöttek össze a felkészüléshez, amelyek a kezdő és a gyakorlott természetjárók számára egyaránt hasznosak lehetnek.</w:t>
      </w:r>
    </w:p>
    <w:p>
      <w:pPr/>
      <w:r>
        <w:rPr/>
        <w:t xml:space="preserve">A természet közelsége, a változatos tájak és a kiszámíthatatlan időjárás különleges hangulatot adnak a többnapos túráknak. Ahhoz azonban, hogy a természetjárás mindvégig örömteli élmény legyen, nem árt tudatosan felkészülni a fizikai erőnlétet és a megfelelő felszerelés, illetve ruházat kiválasztását illetően. A Fjällräven szakértői ehhez gyűjtöttek össze hasznos tippeket, amelyek megfogadásával bárki magabiztosan vághat neki a Vándortúrának. A szervezők a svéd outdoor márka küldetését követve szeretnének minél több embert a természet felfedezésére ösztönözni, mert hisznek abban, hogy a megfelelő felkészüléssel és a felszerelés helyes összeállításával akár a teljesen kezdők is nagyszerűen érezhetik magukat egy többnapos túrán.</w:t>
      </w:r>
    </w:p>
    <w:p>
      <w:pPr/>
      <w:r>
        <w:rPr/>
        <w:t xml:space="preserve">1. A komfort kulcsa a fizikai felkészülés</w:t>
      </w:r>
    </w:p>
    <w:p>
      <w:pPr/>
      <w:r>
        <w:rPr/>
        <w:t xml:space="preserve">A többnapos túráknak nem alapfeltétele az előzetes fizikai felkészülés, de nagyban növelheti a természetben töltött idő élvezeti értékét és kényelmét, ha az átlagosnál edzettebb állapotban vág neki a túrázó egy ilyen eseménynek. Érdemes először rövidebb, egynapos kirándulásokkal kezdeni, lehetőleg emelkedőkkel tarkított útvonalakon, majd a tervezett felszereléssel – akár 12–15 kg-os hátizsákkal – gyakorolni, például egy 20 kilométeres szakaszon. Így nemcsak az izmok és ízületek készülnek fel a terhelésre, hanem a hátizsák viselését is jobban megszokja a test. Az idei Fjällräven Vándortúra a Balaton-felvidék változatos terepén vezet, a résztvevők pedig napi 20–25 kilométert tesznek meg úgy, hogy minden szükséges felszerelésüket maguk viszik. A szervezők és túratársak azonban végig ott vannak, hogy tanácsokkal, biztatással és közös élményekkel segítsék azokat is, akik először vágnak bele egy ilyen kihívásba.</w:t>
      </w:r>
    </w:p>
    <w:p>
      <w:pPr/>
      <w:r>
        <w:rPr/>
        <w:t xml:space="preserve">2. A nyugodt túrázás alapja a gondos csomagolás</w:t>
      </w:r>
    </w:p>
    <w:p>
      <w:pPr/>
      <w:r>
        <w:rPr/>
        <w:t xml:space="preserve">Csomagoláskor fontos megtalálni az egyensúlyt a valódi szükségletek és a teherbírás elméleti határa között. Vannak persze olyan alapdarabok, amelyek nem maradhatnak ki, mint például a sátor, hálózsák, derékalj, egy kis méretű gázfőző, főzőedény, evőeszköz, kulacs vagy a tisztálkodáshoz szükséges kellékek. A ruházatnál a rétegezhetőség legyen a vezérelv: alsónemű, aláöltözet, jól szellőző felsők és nadrág, több pár túrazokni, túrabakancs, valamint egy kényelmes papucs vagy szandál is kerüljön be a csomagba, és még nyári túrán is jól jöhet egy meleg réteg a hűvösebb estékre – főként a hegyeket, völgyeket járva. A higiéniai csomag legyen praktikus és álljon kis kiszerelésű termékekből, mindenképp legyen benne tusfürdő, fogkrém, fogkefe, dezodor, nedves törlőkendő, papírzsebkendő és gyorsan száradó törölköző.</w:t>
      </w:r>
    </w:p>
    <w:p>
      <w:pPr/>
      <w:r>
        <w:rPr/>
        <w:t xml:space="preserve">Az esőre minden körülmények között érdemes felkészülni, hátizsákra való esőhuzat, vízálló zsákok, valamint esőkabát vagy poncsó nélkül nem ajánlott elindulni. Fontos felkészülni a napfény elleni védekezésre is, megfelelő faktorszámú napkrémre minden esetben szükség van, de a jól szellőző sapka is elengedhetetlen. Szintén fontos a fejlámpa, egy alap elsősegélycsomag, szúnyog- és kullancsriasztó, tartalék akkumulátor, valamint az egyéni gyógyszerek. A túrabot nem kötelező, de nagy segítség lehet – tehermentesíti a térdeket és segíti az egyensúlyt, főleg egyenetlen terepen. Ha van, érdemes bevetni.</w:t>
      </w:r>
    </w:p>
    <w:p>
      <w:pPr/>
      <w:r>
        <w:rPr/>
        <w:t xml:space="preserve">„Az első többnapos túrázók típushibája, hogy túl sok holmit visznek magukkal, aztán a túra felénél már azt keresik, mit hagyhatnának el. A cél nem az, hogy minden is nálunk legyen, hanem hogy minden szükséges meglegyen, és azt el is bírjuk” – emeli ki a Gudics Balázs túravezető, a Bazsi Túrák vloggere, aki azt is hozzáteszi, a Fjällräven Vándortúra egyik nagy előnye, hogy a szervezés adott, a napi távok ismertek, így a csomag súlya és tartalma előre, tudatosan optimalizálható.</w:t>
      </w:r>
    </w:p>
    <w:p>
      <w:pPr/>
      <w:r>
        <w:rPr/>
        <w:t xml:space="preserve">3. Ne élesben derüljön ki: a felszerelés bejáratása</w:t>
      </w:r>
    </w:p>
    <w:p>
      <w:pPr/>
      <w:r>
        <w:rPr/>
        <w:t xml:space="preserve">Vadonatúj bakancs egy többnapos túra első napján? Garantált a vízhólyag vagy a kidörzsölődés, és mivel a láb fájdalma nem múlik egyik napról a másikra, a nem bejáratott cipő könnyen az egész élményt elronthatja. A túracipőt fokozatosan kell betörni, először rövid, 1-2 órás sétákon, majd hosszabb egynapos kirándulásokon. Ugyanez igaz a hátizsákra is, amelynek beállítását és viselését előzetesen érdemes tesztelni, hogy a lehető legkényelmesebb legyen a viselése. Érdemes továbbá az alváshoz szánt felszereléseket is - sátor, hálózsák, derékalj - kipróbálni, akár otthon, a kertben vagy egy hétvégi kiruccanáson.</w:t>
      </w:r>
    </w:p>
    <w:p>
      <w:pPr/>
      <w:r>
        <w:rPr/>
        <w:t xml:space="preserve">4. A talpak hálásak lesznek a figyelemért</w:t>
      </w:r>
    </w:p>
    <w:p>
      <w:pPr/>
      <w:r>
        <w:rPr/>
        <w:t xml:space="preserve">Mivel többnapos, hosszas gyaloglás vár a természetjárókra, a lábak is megérdemlik az előzetes gondoskodást. A kisebb bőrkeményedések, amelyek a hétköznapokban nem zavaróak, a többnapos túra alatt felsebesedhetnek, fájdalmassá válhatnak. Ezt elkerülendő, néhány héttel az indulás előtt érdemes időt és energiát fordítani a gyengéd lábápolásra – például bőrpuhító krémeket használni –, így számos bosszantó sérülés elkerülhető. A megfelelő túrazokni kiválasztása is kulcsfontosságú, érdemes a különböző vastagságú, anyagú, varrásmentes modellek közül többet is kipróbálni. Egyes túrázók két zoknit viselnek, hogy csökkentsék a súrlódást, és így elkerüljék a vízhólyagokat.</w:t>
      </w:r>
    </w:p>
    <w:p>
      <w:pPr/>
      <w:r>
        <w:rPr/>
        <w:t xml:space="preserve">A természet kiszámíthatatlan, de egy kis előrelátással és tudatossággal minden kihívás élménnyé szelídíthető. A megfelelő felkészülés nemcsak komfortosabbá, hanem biztonságosabbá is teszi az olyan többnapos túrát, mint például a Fjällräven Vándortúra. A több mint tízéves közösségi túraesemény 2025. augusztus 25. és 29. között várja a természetjárókat, hogy négy nap alatt a Balaton-felvidék lenyűgöző tájain 107 km-t tegyenek meg. A jelentkezés az esemény honlapján érhető el: https://fjallraven-vandortura.hu/ 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Fjällräven
                <w:br/>
                <w:br/>
              </w:t>
            </w:r>
          </w:p>
        </w:tc>
      </w:tr>
    </w:tbl>
    <w:p>
      <w:pPr/>
      <w:r>
        <w:rPr/>
        <w:t xml:space="preserve">Eredeti tartalom: Fjällräven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https://hellosajto.hu/21172/igy-erdemes-felkeszulni-egy-tobbnapos-turara-4-gyakorlati-tipp-a-vandorturazas-sikere-erdekeben/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Fjällräven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2025-04-15T05:23:15+00:00</dcterms:created>
  <dcterms:modified xsi:type="dcterms:W3CDTF">2025-04-15T05:23:15+00:00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