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Miből épül a jövő háza? – Innovatív és fenntartható megoldásokat kutat a Soproni Egyetem</w:t>
      </w:r>
      <w:bookmarkEnd w:id="0"/>
    </w:p>
    <w:p>
      <w:pPr/>
      <w:r>
        <w:rPr/>
        <w:t xml:space="preserve">A jövő háza teljes egészében faanyagból készül, zéró hulladék technológiával- értenek egyet a Soproni Egyetem Faipari Mérnöki és Kreatívipari Karának kutatói.</w:t>
      </w:r>
    </w:p>
    <w:p>
      <w:pPr/>
      <w:r>
        <w:rPr/>
        <w:t xml:space="preserve">Régóta dolgoznak azon, hogy a hazai építőipar számára megfizethető, fenntartható, hazai alapanyagokból készülő faalapú építőanyagok álljanak rendelkezésre. A Soproni Egyetem ezirányú kutatási projektjeit és az előremutató megoldásokat a Construmán is bemutatják majd a szakemberek.</w:t>
      </w:r>
    </w:p>
    <w:p>
      <w:pPr/>
      <w:r>
        <w:rPr/>
        <w:t xml:space="preserve">A klímaváltozás, a fenntarthatóság, a szénlábnyom kérdései, kihívásai, a kapcsolódó EU-s rendeletek és szabványok új megvilágításba helyezik az építőanyagok körét és az építészeti megoldásokat. Sok esetben a faalapú megoldások adhatnak választ ezekre a kérdésekre – hangsúlyozza Prof. Dr. Alpár Tibor, a Soproni Egyetem rektorhelyettese.</w:t>
      </w:r>
    </w:p>
    <w:p>
      <w:pPr/>
      <w:r>
        <w:rPr/>
        <w:t xml:space="preserve">Az elmúlt évtized Európában gyökeres szemléletváltást hozott a faanyaggal való építés megítélését illetően, amelyet jól tükröznek az újonnan megalkotott rendeletek és a meghirdetett programok is (pl. New Bauhaus): a faanyag a fenntartható építkezés alapanyagává lépett elő. A faanyag biológiailag lebomló alapanyag, amely „szénkibocsátással” nem terheli a környeztet, ellenkezőleg, építési anyagként az egyetlen, amelynek negatív szénlábnyoma van és beépítve hosszú időn keresztül tárolja azt a szenet, amely adott faanyag fel nem használása esetén, széndioxid kibocsátása közben elkorhadna az erdőn. – magyarázza Dr. Csiha Csilla, a Faipari Mérnöki és Kreatíviprai Kar dékánhelyettese.</w:t>
      </w:r>
    </w:p>
    <w:p>
      <w:pPr/>
      <w:r>
        <w:rPr/>
        <w:t xml:space="preserve">A boronafalas építkezésen túl egy viszonylag új lehetőség tömörfa falazat előállítására, az úgynevezett CLT (Cross Laminated Timber magyarul Keresztirányban Rétegezett Faanyag) tömörfa falpanelek felhasználása, melyet deszkák vagy pallók egymás követő keresztirányú ragasztásos tömbösítésével állítanak elő. Az előregyártott tömörfa falpanelek megfelelő tervezés után lehetővé teszik a gyors helyszíni összeszerelést. Az ajtók, ablakok és vezetékező csatornák kialakítása szintén előzetesen történik a gyáregységben, korszerű CNC marógépeken, de helyszíni megmunkálás is könnyen, tisztán kivitelezhető, a keletkező forgács komposztálható. A faanyagból készített falazaton túl jelentős szerep jut a faalapú hőszigetelő anyagoknak, illetve azok fejlesztésének is. Többféle faalapú építőanyag fejlesztése is folyamatban van a Soproni Egyetem műhelyeiben, amelyek hazai alapanyagból gyártott fűrészáru, furnérok, vagy hosszúforgácsok (ún. strandek) felhasználásával készülnek.</w:t>
      </w:r>
    </w:p>
    <w:p>
      <w:pPr/>
      <w:r>
        <w:rPr/>
        <w:t xml:space="preserve">A fenti témáról tájékozódhatnak az érdeklődők a FABUNIO és a Soproni Egyetem által szervezett konferencián. 2025. április 9-én „Fával építés - potenciálok a fenntartható jövőért” címmel találkoznak a szakemberek a Construmán. Az Építész kamara tagjai számára kreditpontos rendezvényen a Soproni Egyetem Faipari Mérnöki és Kreatívipari Karának kutatói is bemutatkoznak.</w:t>
      </w:r>
    </w:p>
    <w:p>
      <w:pPr/>
      <w:r>
        <w:rPr/>
        <w:t xml:space="preserve">A konferencia a közeljövő potenciális faalapanyagaitól kezdve, különböző megoldások gyakorlati példáin és a hazai kutatások körén keresztül, a jogi környezetig járja körül a „Fával építés” témáját. Szó lesz CLT alkalmazásáról, az EU-s szabályozásokról, minisztériumi stratégiáról, hazai és EU-s trendekről, a Soproni Egyetem aktuális kutatásairól, a klímaváltozás okozta várható fafajkínálatról.</w:t>
      </w:r>
    </w:p>
    <w:p>
      <w:pPr/>
      <w:r>
        <w:rPr/>
        <w:t xml:space="preserve">Sajtókapcsolat:</w:t>
      </w:r>
    </w:p>
    <w:p>
      <w:pPr>
        <w:numPr>
          <w:ilvl w:val="0"/>
          <w:numId w:val="1"/>
        </w:numPr>
      </w:pPr>
      <w:r>
        <w:rPr/>
        <w:t xml:space="preserve">Major Mihály</w:t>
      </w:r>
    </w:p>
    <w:p>
      <w:pPr>
        <w:numPr>
          <w:ilvl w:val="0"/>
          <w:numId w:val="1"/>
        </w:numPr>
      </w:pPr>
      <w:r>
        <w:rPr/>
        <w:t xml:space="preserve">Soproni Egyetem</w:t>
      </w:r>
    </w:p>
    <w:p>
      <w:pPr>
        <w:numPr>
          <w:ilvl w:val="0"/>
          <w:numId w:val="1"/>
        </w:numPr>
      </w:pPr>
      <w:r>
        <w:rPr/>
        <w:t xml:space="preserve">+36 99 518 278</w:t>
      </w:r>
    </w:p>
    <w:p>
      <w:pPr>
        <w:numPr>
          <w:ilvl w:val="0"/>
          <w:numId w:val="1"/>
        </w:numPr>
      </w:pPr>
      <w:r>
        <w:rPr/>
        <w:t xml:space="preserve">major.mihaly@uni-sopron.hu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04.68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Soproni Egyetem
                <w:br/>
                <w:br/>
                Nyár CLT vizsgálata a Soproni Egyetemen
              </w:t>
            </w:r>
          </w:p>
        </w:tc>
      </w:tr>
      <w:tr>
        <w:trPr>
          <w:trHeight w:val="1000" w:hRule="atLeast"/>
        </w:trPr>
        <w:tc>
          <w:tcPr>
            <w:vAlign w:val="top"/>
            <w:noWrap/>
          </w:tcPr>
          <w:p>
            <w:pPr>
              <w:jc w:val="center"/>
            </w:pPr>
            <w:r>
              <w:pict>
                <v:shape type="#_x0000_t75" stroked="f" style="width:200pt; height:150.39062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Jaf Holz Kft
                <w:br/>
                <w:br/>
                CLT épület részlet (forrás: Jaf Holz Kft.)
              </w:t>
            </w:r>
          </w:p>
        </w:tc>
      </w:tr>
    </w:tbl>
    <w:p>
      <w:pPr/>
      <w:r>
        <w:rPr/>
        <w:t xml:space="preserve">Eredeti tartalom: Soproni Egyetem</w:t>
      </w:r>
    </w:p>
    <w:p>
      <w:pPr/>
      <w:r>
        <w:rPr/>
        <w:t xml:space="preserve">Továbbította: Helló Sajtó! Üzleti Sajtószolgálat</w:t>
      </w:r>
    </w:p>
    <w:p>
      <w:pPr/>
      <w:r>
        <w:rPr/>
        <w:t xml:space="preserve">
          Ez a sajtóközlemény a következő linken érhető el:
          <w:br/>
          https://hellosajto.hu/20870/mibol-epul-a-jovo-haza-innovativ-es-fenntarthato-megoldasokat-kutat-a-soproni-egyetem/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Soproni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46ACAC5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2025-04-01T12:58:23+00:00</dcterms:created>
  <dcterms:modified xsi:type="dcterms:W3CDTF">2025-04-01T12:58:23+00:00</dcterms:modified>
</cp:coreProperties>
</file>

<file path=docProps/custom.xml><?xml version="1.0" encoding="utf-8"?>
<Properties xmlns="http://schemas.openxmlformats.org/officeDocument/2006/custom-properties" xmlns:vt="http://schemas.openxmlformats.org/officeDocument/2006/docPropsVTypes"/>
</file>