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bookmarkStart w:id="0" w:name="_Toc0"/>
      <w:r>
        <w:t>„Az ember próbálja megtalálni a helyét a világban, miközben tele van kétségekkel és kérdésekkel” – Vörös Niki New Project: Questions</w:t>
      </w:r>
      <w:bookmarkEnd w:id="0"/>
    </w:p>
    <w:p>
      <w:pPr/>
      <w:r>
        <w:rPr/>
        <w:t xml:space="preserve">A Vörös Niki New Project zenei palettája széles spektrumot ölel fel, ötvözve a jazz, rock, indie és elektronikus elemeket. Hangzásviláguk friss, dinamikus és kísérletező, miközben a dalok szövegei személyes, érzelmekkel teli üzeneteket közvetítenek. Az énekesnő dalszerzőként ezen a formáción keresztül valósítja meg saját zenei vízióját. A zenekar áprilisban megjelenő debütáló albuma, a The Trash is gone szerzeményei egy érzelmi utazás állomásait tükrözik. A Questions című dal a személyes útkeresésről és a közben felmerülő kérdésekről szól. </w:t>
      </w:r>
    </w:p>
    <w:p>
      <w:pPr/>
      <w:r>
        <w:rPr/>
        <w:t xml:space="preserve">Vörös Niki két évtizede aktív szereplője a magyar jazzéletnek. Az énekesnő kvartettje élén 17 éven át a jazz örökzöldek egyik legautentikusabb előadói közé tartozott. Két sikeres album, hazai és nemzetközi fellépések hosszú sora, telt házak Londonban, Athénban, Belgrádban, Varsóban, Bambergben és Brüsszelben voltak az időszak mérföldkövei. Niki azonban új zenekart alapított, amellyel kizárólag a saját szerzeményeit mutatja be, friss zenei irányokat ötvözve. </w:t>
      </w:r>
    </w:p>
    <w:p>
      <w:pPr/>
      <w:r>
        <w:rPr/>
        <w:t xml:space="preserve">„Amikor még nem írtam saját dalokat, már akkor is mindig olyan műveket kerestem, amelyek lehetővé tették számomra a zenei gondolataim kifejezését. Az igény, hogy saját dalokat írjak, fokozatosan alakult ki bennem. Tudtam, hogy ami belőlem jön, az messze elrugaszkodik a mainstream jazz világától. Számomra ugyanis nem csupán az improvizáció és a virtuozitás az izgalmas, hanem a melódia, a zene lüktetése, a szöveg és az a különleges érzés, amelyet egy-egy dal kivált belőlem. Mindez független minden műfaji megkötéstől” – emeli ki az énekesnő, aki új zenekarát, kivételesen izgalmas felállásban – Cseh Péter gitár, Fonay Tibor basszusgitár, G. Szabó Hunor dob, Pénzes Máté hammond orgona és Táborszky Bence trombita – hívta életre. </w:t>
      </w:r>
    </w:p>
    <w:p>
      <w:pPr/>
      <w:r>
        <w:rPr/>
        <w:t xml:space="preserve">Niki dalszerzőként ezen a formáción keresztül valósítja meg saját zenei vízióját, amelyben személyes élmények, érzelmek és mélyebb tartalmak jelennek meg.</w:t>
      </w:r>
    </w:p>
    <w:p>
      <w:pPr/>
      <w:r>
        <w:rPr/>
        <w:t xml:space="preserve">A Questions című dal a személyes útkeresésről, az identitásról és a világban tapasztalható elidegenedésről szól. </w:t>
      </w:r>
    </w:p>
    <w:p>
      <w:pPr/>
      <w:r>
        <w:rPr/>
        <w:t xml:space="preserve">„Amikor elindulunk egy új úton, ami valójában önmagunkhoz vezet, sokszor furcsán érezzük magunkat. A korábbi dolgok már nem működnek, a régi viselkedésminták eltűnnek, de valahogy még nem találjuk az újat. Ebből az állapotból született ez a dal. Egy belső küzdelmet ábrázol: az ember próbálja megtalálni a helyét a világban, miközben tele van kétségekkel és kérdésekkel. A dalszövegben feltett kérdések, mint "Ki vagyok én?", "Miért?" és "Miért éppen így?" nemcsak az identitás kereséséről szólnak, hanem arról is, hogy az ember próbálja megérteni, hogy miként illeszkedhet egy olyan világba, ami néha üresnek és hamisnak tűnik. Kifejezi a félelmeket, a csalódásokat, és azt a bizonytalanságot, ami a mai világban mindannyiunkat érinthet. De azt is bemutatja, hogy mindig van esély a változásra, még akkor is, amikor a kérdések nem könnyűek” – meséli Niki.</w:t>
      </w:r>
    </w:p>
    <w:p>
      <w:pPr/>
      <w:r>
        <w:rPr/>
        <w:t xml:space="preserve">A Questions című dal grafikai elemeit Nádas Eszti álmodta meg, a klipet László Dorina készítette: „ez a videóklip számomra a valódi személyiségünk megtalálását szimbolizálja. Azt az állapotot, amikor el vagyunk veszve, nem látjuk az irányt, és ezerféle lehetőség közül próbálunk választani anélkül, hogy tudnánk, melyik illene hozzánk igazán. Néha úgy érezzük, hogy döntenünk kell egyetlen út vagy egyetlen szín mellett, pedig valójában sosem leszünk csupán egyik vagy másik, mindannyiunkban ott van a színek keveréke. A forgatás vicces és emlékezetes élmény volt, hiszen mindent saját kezűleg valósítottunk meg.”</w:t>
      </w:r>
    </w:p>
    <w:p>
      <w:pPr/>
      <w:r>
        <w:rPr/>
        <w:t xml:space="preserve">A Vörös Niki New Project The Trash is gone című lemezét élőben 2025. április 26-án az Opus Jazz Clubban lehet meghallgatni. A zenekar május 9. és 11. között Erdélyben koncerteznek, majd május 22-én a Budapest Jazz Clubban, május 31-én pedig Pilisborosjenőn lépnek színpadra.</w:t>
      </w:r>
    </w:p>
    <w:p>
      <w:pPr/>
      <w:r>
        <w:rPr/>
        <w:t xml:space="preserve">https://www.youtube.com/watch?v=5iGgg8UH83c</w:t>
      </w:r>
    </w:p>
    <w:p>
      <w:pPr/>
      <w:r>
        <w:rPr/>
        <w:t xml:space="preserve">Vörös Niki New Project, 2025. április 26. Opus Jazz Clubhttps://opusjazzclub.hu/koncertek/voros-niki-new-project-2504</w:t>
      </w:r>
    </w:p>
    <w:p>
      <w:pPr/>
      <w:r>
        <w:rPr/>
        <w:t xml:space="preserve">Sajtókapcsolat:</w:t>
      </w:r>
    </w:p>
    <w:p>
      <w:pPr>
        <w:numPr>
          <w:ilvl w:val="0"/>
          <w:numId w:val="1"/>
        </w:numPr>
      </w:pPr>
      <w:r>
        <w:rPr/>
        <w:t xml:space="preserve">Magócsi Anikó, PR, kommunikáció</w:t>
      </w:r>
    </w:p>
    <w:p>
      <w:pPr>
        <w:numPr>
          <w:ilvl w:val="0"/>
          <w:numId w:val="1"/>
        </w:numPr>
      </w:pPr>
      <w:r>
        <w:rPr/>
        <w:t xml:space="preserve">+36 30 248 3098</w:t>
      </w:r>
    </w:p>
    <w:p>
      <w:pPr>
        <w:numPr>
          <w:ilvl w:val="0"/>
          <w:numId w:val="1"/>
        </w:numPr>
      </w:pPr>
      <w:r>
        <w:rPr/>
        <w:t xml:space="preserve">aniko.magocsi@gmail.com</w:t>
      </w:r>
    </w:p>
    <w:tbl>
      <w:tblGrid>
        <w:gridCol/>
        <w:gridCol/>
      </w:tblGrid>
      <w:tblPr>
        <w:tblW w:w="0" w:type="auto"/>
        <w:tblLayout w:type="autofit"/>
        <w:tblCellMar>
          <w:top w:w="0" w:type="dxa"/>
          <w:left w:w="0" w:type="dxa"/>
          <w:right w:w="200" w:type="dxa"/>
          <w:bottom w:w="200" w:type="dxa"/>
        </w:tblCellMar>
      </w:tblPr>
      <w:tr>
        <w:trPr>
          <w:trHeight w:val="1000" w:hRule="atLeast"/>
        </w:trPr>
        <w:tc>
          <w:tcPr>
            <w:vAlign w:val="top"/>
            <w:noWrap/>
          </w:tcPr>
          <w:p>
            <w:pPr>
              <w:jc w:val="center"/>
            </w:pPr>
            <w:r>
              <w:pict>
                <v:shape type="#_x0000_t75" stroked="f" style="width:200pt; height:136.9140625pt; margin-left:0pt; margin-top:0pt; mso-position-horizontal:left; mso-position-vertical:top; mso-position-horizontal-relative:char; mso-position-vertical-relative:line;">
                  <w10:wrap type="inline"/>
                  <v:imagedata r:id="rId7" o:title=""/>
                </v:shape>
              </w:pict>
            </w:r>
          </w:p>
        </w:tc>
        <w:tc>
          <w:tcPr>
            <w:vAlign w:val="top"/>
            <w:noWrap/>
          </w:tcPr>
          <w:p>
            <w:pPr/>
            <w:r>
              <w:rPr/>
              <w:t xml:space="preserve">
                © Fotó: Máth Szilvia
                <w:br/>
                <w:br/>
                Vörös Niki.
              </w:t>
            </w:r>
          </w:p>
        </w:tc>
      </w:tr>
      <w:tr>
        <w:trPr>
          <w:trHeight w:val="1000" w:hRule="atLeast"/>
        </w:trPr>
        <w:tc>
          <w:tcPr>
            <w:vAlign w:val="top"/>
            <w:noWrap/>
          </w:tcPr>
          <w:p>
            <w:pPr>
              <w:jc w:val="center"/>
            </w:pPr>
            <w:r>
              <w:pict>
                <v:shape type="#_x0000_t75" stroked="f" style="width:200pt; height:112.5pt; margin-left:0pt; margin-top:0pt; mso-position-horizontal:left; mso-position-vertical:top; mso-position-horizontal-relative:char; mso-position-vertical-relative:line;">
                  <w10:wrap type="inline"/>
                  <v:imagedata r:id="rId8" o:title=""/>
                </v:shape>
              </w:pict>
            </w:r>
          </w:p>
        </w:tc>
        <w:tc>
          <w:tcPr>
            <w:vAlign w:val="top"/>
            <w:noWrap/>
          </w:tcPr>
          <w:p>
            <w:pPr/>
            <w:r>
              <w:rPr/>
              <w:t xml:space="preserve">
                © Vörös Niki
                <w:br/>
                <w:br/>
                Vörös Niki New Project.
              </w:t>
            </w:r>
          </w:p>
        </w:tc>
      </w:tr>
    </w:tbl>
    <w:p>
      <w:pPr/>
      <w:r>
        <w:rPr/>
        <w:t xml:space="preserve">Eredeti tartalom: Vörös Niki New Project</w:t>
      </w:r>
    </w:p>
    <w:p>
      <w:pPr/>
      <w:r>
        <w:rPr/>
        <w:t xml:space="preserve">Továbbította: Helló Sajtó! Üzleti Sajtószolgálat</w:t>
      </w:r>
    </w:p>
    <w:p>
      <w:pPr/>
      <w:r>
        <w:rPr/>
        <w:t xml:space="preserve">
          Ez a sajtóközlemény a következő linken érhető el:
          <w:br/>
          https://hellosajto.hu/?p=20728
        </w:t>
      </w:r>
    </w:p>
    <w:sectPr>
      <w:headerReference w:type="default" r:id="rId9"/>
      <w:footerReference w:type="default" r:id="rId10"/>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jc w:val="right"/>
    </w:pPr>
    <w:r>
      <w:rPr/>
      <w:t xml:space="preserve">2025-03-28</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jc w:val="right"/>
    </w:pPr>
    <w:r>
      <w:rPr/>
      <w:t xml:space="preserve">Vörös Niki New Project</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
    <w:nsid w:val="03633FDB"/>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num w:numId="1">
    <w:abstractNumId w:val="1"/>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bookFoldPrinting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 Id="rId9" Type="http://schemas.openxmlformats.org/officeDocument/2006/relationships/header" Target="header1.xml"/><Relationship Id="rId10"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2025-03-27T19:32:33+00:00</dcterms:created>
  <dcterms:modified xsi:type="dcterms:W3CDTF">2025-03-27T19:32:33+00:00</dcterms:modified>
</cp:coreProperties>
</file>

<file path=docProps/custom.xml><?xml version="1.0" encoding="utf-8"?>
<Properties xmlns="http://schemas.openxmlformats.org/officeDocument/2006/custom-properties" xmlns:vt="http://schemas.openxmlformats.org/officeDocument/2006/docPropsVTypes"/>
</file>