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Rekordközeli érdeklődés a BGE 2025-ös állásbörzéjén</w:t>
      </w:r>
      <w:bookmarkEnd w:id="0"/>
    </w:p>
    <w:p>
      <w:pPr/>
      <w:r>
        <w:rPr/>
        <w:t xml:space="preserve">Több mint 2400 regisztrált és 46 kiállító</w:t>
      </w:r>
    </w:p>
    <w:p>
      <w:pPr/>
      <w:r>
        <w:rPr/>
        <w:t xml:space="preserve">A Budapesti Gazdaságtudományi Egyetem (BGE) 2025-ös Állásbörzéje újra bebizonyította, miért számít az egyik legnagyobb presztízsű felsőoktatási karriereseménynek Magyarországon. Március 20-án a BGE Zuglói Kampusza igazi üzleti találkozóponttá alakult. Egyetlen nap alatt sorakoztak fel az ország és a nemzetközi piac vezető munkaadói, hogy személyesen ismerkedjenek meg a jövő pénzügyi, kereskedelmi és menedzsment szakembereivel. A börze nemcsak a hallgatók, hanem a cégek számára is kihagyhatatlan alkalommá vált.</w:t>
      </w:r>
    </w:p>
    <w:p>
      <w:pPr/>
      <w:r>
        <w:rPr/>
        <w:t xml:space="preserve">Az eseményre több mint 2200-an regisztráltak előzetesen, de sokan a helyszínen döntöttek a részvétel mellett, így a látogatók száma meghaladta a 2400 főt is. Az esemény különösen népszerű aktivitása volt idén is a BGE Karrierútlevél, amelynek segítségével a hallgatók tudatosan építhették kapcsolati hálójukat és célzottan ismerkedhettek a számukra releváns munkáltatókkal.</w:t>
      </w:r>
    </w:p>
    <w:p>
      <w:pPr/>
      <w:r>
        <w:rPr/>
        <w:t xml:space="preserve">A kiállítók palettája idén is sokszínű volt: a pénzügyi szolgáltatóktól az FMCG cégeken át a turizmus-vendéglátásig számos iparág képviseltette magát. A börzén 46 vállalat jelent meg személyesen, köztük olyan piacvezető szereplők, mint a EY, Invia, Forvis Mazars, ICT Europa Finance, Cultural Care Au Pair, Magyar Honvédség és a Danubius Hotels, így a látogatók valóban széles iparági palettáról válogathattak. A résztvevő cégek gyakornoki helyeket, pályakezdő pozíciókat és szakmai karrierutakat is kínáltak.</w:t>
      </w:r>
    </w:p>
    <w:p>
      <w:pPr/>
      <w:r>
        <w:rPr/>
        <w:t xml:space="preserve">A BGE Állásbörze évről évre igazolja, hogy a gazdasági képzésben tanuló fiatalok nemcsak keresettek a munkaerőpiacon, de tudatosan készülnek is karrierjükre.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sajto@uni-bge.hu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BGE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BGE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BGE
                <w:br/>
                <w:br/>
              </w:t>
            </w:r>
          </w:p>
        </w:tc>
      </w:tr>
    </w:tbl>
    <w:p>
      <w:pPr/>
      <w:r>
        <w:rPr/>
        <w:t xml:space="preserve">Eredeti tartalom: Budapesti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https://hellosajto.hu/?p=20539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E3F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2025-03-21T18:44:17+00:00</dcterms:created>
  <dcterms:modified xsi:type="dcterms:W3CDTF">2025-03-21T18:44:17+00:00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