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Győri Egyetemi Jégsport Központ: a Széchenyi István Egyetem lett a győri jégcsarnok névadója</w:t>
      </w:r>
      <w:bookmarkEnd w:id="0"/>
    </w:p>
    <w:p>
      <w:pPr/>
      <w:r>
        <w:rPr/>
        <w:t xml:space="preserve">A Győri Egyetemi Jégsport Központ nevet viseli mostantól a város jégcsarnoka, szimbolizálva a jégkorong és a Széchenyi István Egyetem közötti szoros kapcsolatot. A jégtáncnak, a curlingnek és a korcsolyasportnak – így az iskola- és közönségkorcsolyának – is otthont adó épület homlokzatára a napokban kerül fel az új felirat.</w:t>
      </w:r>
    </w:p>
    <w:p>
      <w:pPr/>
      <w:r>
        <w:rPr/>
        <w:t xml:space="preserve">A Széchenyi István Egyetem 2021 óta vállal szerepet a győri jégkorongéletben. Az intézmény felnőttcsapata, az UNI GYŐR ETO HC azóta látványos fejlődést mutat hazai és nemzetközi szinten. Első szezonjában rögtön bronzéremmel tette le névjegyét a magyar másodosztályú Andersen Ligában, valamint ezüstérmet szerzett a Magyar Egyetemi és Főiskolai Országos Bajnokságban. A 2023/24-es szezon még ennél is eredményesebb volt: az együttes mindkét sorozatban bajnoki címet szerzett. A csapat elindult a szlovák bázisú nemzetközi egyetemi ligában, az EUHL-ben is, ahol az alapszakaszban éppen csak lemaradt a rájátszásról.</w:t>
      </w:r>
    </w:p>
    <w:p>
      <w:pPr/>
      <w:r>
        <w:rPr/>
        <w:t xml:space="preserve">A 2024/25-ös szezon történelmi sikert hozott, hiszen a zöld-fehérek bejutottak a Magyar Kupa harmadik fordulójába, ahol a legjobb nem első osztályú csapatként végeztek. A győriek jelenleg a hazai Andersen Ligában és a nemzetközi EUHL rájátszásában is már a legjobb négy között vannak.</w:t>
      </w:r>
    </w:p>
    <w:p>
      <w:pPr/>
      <w:r>
        <w:rPr/>
        <w:t xml:space="preserve">A Széchenyi István Egyetem és a jégcsarnokot is üzemeltető Győri ETO HC sportegyesület együttműködése új szintre emelkedik: az együttes hazai mérkőzéseinek, valamint a jeges sportok széles körének – köztük a jégtáncnak, a curlingnek és a korcsolyának – is otthont adó csarnok a jövőben a Győri Egyetemi Jégsport Központ nevet viseli. Miután az előző névhasználati szerződés lejárt, a korábbi felirat a napokban lekerült a homlokzatról, és hamarosan helyére kerül az új név és az egyetem logója. A létesítményben a hallgatóknak is egyre több programot szerveznek, amellett, hogy megismerkedhetnek a téli sportok alapjaival, a FroSZEn elnevezésű rendezvény önfeledt szórakozást kínál számukra.</w:t>
      </w:r>
    </w:p>
    <w:p>
      <w:pPr/>
      <w:r>
        <w:rPr/>
        <w:t xml:space="preserve">„A Széchenyi István Egyetem kiemelten támogatja a sportot, és kettős életpályamodellt kínál a versenyzőknek, akik így profi pályafutásuk mellett folytathatják tanulmányaikat és készülhetnek a civil életre. A jégkorong a világ egyik legismertebb sportja, amely régiónkban egyetemi szinten is egyre népszerűbb. Intézményünk büszke a közösen elért sikerekre, és arra, hogy a csapat több mint tíz játékosa a hallgatónk. A szabadidősportnak és a fogyatékkal élők sportrendezvényeinek is kedvelt helyszíne a csarnok, amelyhez győriek generációi kötődnek, és amely hazai és nemzetközi hallgatóink számára is kitűnő lehetőséget biztosít a sportolásra” – fogalmazott dr. Gyömörei Tamás, az egyetem Sport- és Rekreációs Központjának elnöke.</w:t>
      </w:r>
    </w:p>
    <w:p>
      <w:pPr/>
      <w:r>
        <w:rPr/>
        <w:t xml:space="preserve">A létesítmény már Győri Egyetemi Jégsport Központ néven ad otthont egy kiemelkedő eseménynek, a Magyarország–Norvégia válogatott mérkőzésnek április 18-án este hét órától.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Széchenyi István Egyetem
                <w:br/>
                <w:br/>
                Az egyetemi jégkorongcsapat hazai és nemzetközi sikereket ér el.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
                <w:br/>
                <w:br/>
                A februári FroSZEn rendezvényen a Széchenyi István Egyetem több száz hallgatója vette birtokba a jégcsarnokot.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Széchenyi István Egyetem
                <w:br/>
                <w:br/>
                A látványterven már látható a csarnok új neve, de hamarosan a valóságban is a „Győri Egyetemi Jégsport Központ” felirat köszönti a sportolni érkezőket.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https://hellosajto.hu/20492/gyori-egyetemi-jegsport-kozpont-a-szechenyi-istvan-egyetem-lett-a-gyori-jegcsarnok-nevadoja/
        </w:t>
      </w:r>
    </w:p>
    <w:sectPr>
      <w:headerReference w:type="default" r:id="rId10"/>
      <w:footerReference w:type="default" r:id="rId11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2025-03-20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856155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eader" Target="header1.xml"/><Relationship Id="rId1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2025-03-20T09:49:38+00:00</dcterms:created>
  <dcterms:modified xsi:type="dcterms:W3CDTF">2025-03-20T09:49:38+00:00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