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Galaxisok milliói tárulnak fel a Euclid űrtávcső legújabb égtérképein</w:t>
      </w:r>
      <w:bookmarkEnd w:id="0"/>
    </w:p>
    <w:p>
      <w:pPr/>
      <w:r>
        <w:rPr/>
        <w:t xml:space="preserve">Az Európai Űrügynökség (ESA) a mai napon tette közzé a Euclid űrtávcső legfrissebb adatait. A káprázatosan éles és részletgazdag galaxis képek mellett az adatok feldolgozásáért felelős Euclid Konzorcium 34 tudományos cikkben mutatják be az eredményeket. A HUN-REN Csillagászati és Földtudományi Kutatóközpont Konkoly Thege Miklós Csillagászati Intézetének kutatóit is sorai közt tudó nemzetközi kollaboráció a tervezett felmérésnek most közzétett adataival demonstrálja az űrtávcső páratlan potenciálját, amelyet arra terveztek, hogy az univerzum legnagyobb és legpontosabb térképét készítse el a következő 5 év során.</w:t>
      </w:r>
    </w:p>
    <w:p>
      <w:pPr/>
      <w:r>
        <w:rPr/>
        <w:t xml:space="preserve">A Euclid Konzorcium az ESA-val és az NASA-val együttműködve tervezte, építette meg és működteti az űrtávcső műszereit, valamint adatfeldolgozó rendszerét is. A küldetés célja, hogy hat év alatt feltérképezze az extragalaktikus égbolt egyharmadát, és olyan egyedülálló adatokat szolgáltasson, amelyek betekintést nyújtanak majd az ezidáig ismeretlen kozmológiai komponensek, a sötét anyag és a sötét energia tulajdonságaiba is.</w:t>
      </w:r>
    </w:p>
    <w:p>
      <w:pPr/>
      <w:r>
        <w:rPr/>
        <w:t xml:space="preserve">A Euclid nagy pontossággal méri fel a galaxisok morfológiai tulajdonságait és azok térbeli eloszlását, hogy megválaszolhassa az asztrofizika és a kozmológia legizgalmasabb kérdéseit. Ehhez a nagy felbontású látható tartományú képalkotó műszerét (VIS) használja, míg a közeli infravörös műszer (NISP) kulcsfontosságú a galaxisok távolságának és tömegének megbecslésében.</w:t>
      </w:r>
    </w:p>
    <w:p>
      <w:pPr/>
      <w:r>
        <w:rPr/>
        <w:t xml:space="preserve">Az űrteleszkópot 2023. július 1-jén bocsátották fel, és 2024. február 14-én sikeresen megkezdte kozmológiai felméréseit. A konzorcium több mint 2600 tagja 300-nál is több intézetben dolgozik, Magyarországot is beleértve. A kollaboráció résztvevői 15 európai országból, valamint Kanadából, Japánból és az Egyesült Államokból csatlakoznak a nagyszabású projekthez, lefedve ezzel az asztrofizika, a kozmológia, és az elméleti fizika különböző területeit. A teszt megfigyelések eredményeinek és adatainak 2024 májusában történt közzététele után most a „Q1” (azaz „Quick Release 1”) nevet viselő adatbázist teszi mindenki számára elérhetővé a kollaboráció az ESA Datalabs platformján keresztül.</w:t>
      </w:r>
    </w:p>
    <w:p>
      <w:pPr/>
      <w:r>
        <w:rPr/>
        <w:t xml:space="preserve">A Euclid hat év alatt várhatóan több mint 1,5 milliárd galaxisról készít képeket, és naponta körülbelül 100 Gb adatot küld nekünk. Ez a lenyűgözően nagy adathalmaz hihetetlen felfedezési lehetőségeket teremt, ugyanakkor hatalmas kihívásokkal is szembe kerülnek a kutatók a galaxisok azonosítása, elemzése és katalogizálása terén. A szakértők irányításával a közösségi tudományra és önkéntesek bevonására is épített mesterséges intelligencia (MI) algoritmusok fejlesztése pedig kulcsszerepet játszik ebben a folyamatban a Euclid esetében is.</w:t>
      </w:r>
    </w:p>
    <w:p>
      <w:pPr/>
      <w:r>
        <w:rPr/>
        <w:t xml:space="preserve">„Csoportunk tagjai a Euclid adatok más égbolt-térképekkel való összehasonlításán dolgoznak, például a sötét energia detektálásának legújabb módszerein, és mindemellett a kollaboráció működtetésében is jelentős szerepet vállalnak számos munkacsoportban” – mondta Kovács András, a HUN-REN CSFK tudományos munkatársa, a projektben az MTA Lendület programjának támogatásával részt vevő magyar Euclid csapat szakmai koordinátora.</w:t>
      </w:r>
    </w:p>
    <w:p>
      <w:pPr/>
      <w:r>
        <w:rPr/>
        <w:t xml:space="preserve">A Euclid következő adatközlése az alapvető kozmológiai vizsgálatokra is kiterjed majd, beleértve a sötét anyag és a sötét energia természetével kapcsolatos eredményeket. Az első ilyen jellegű globális adatközlés jelenleg 2026 októberében várható.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Torda Júlia, kommunikációs vezető</w:t>
      </w:r>
    </w:p>
    <w:p>
      <w:pPr>
        <w:numPr>
          <w:ilvl w:val="0"/>
          <w:numId w:val="1"/>
        </w:numPr>
      </w:pPr>
      <w:r>
        <w:rPr/>
        <w:t xml:space="preserve">kommunikacio@hun-ren.hu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54612546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ESA/Euclid/Euclid Konzorcium/NASA, kép feldolgozása: J.-C. Cuillandre, E. Bertin, G. Anselmi
                <w:br/>
                <w:br/>
                Euclid megfigyelések a déli égbolton, 70-szeres nagyításban A kép a Euclid Q1 adatai közül a déli felmérés (EDF South) egy részét mutatja. A terület 70-szeres nagyításban látható a teljes Q1 mozaikhoz képest. A képen különféle galaxishalmazok láthatók, valamint a halmazok közötti fény és gravitációs lencsék is megfigyelhetők. A középen lévő halmaz neve J041110.98-481939.3, és közel 6 milliárd fényévre található.
              </w:t>
            </w:r>
          </w:p>
        </w:tc>
      </w:tr>
    </w:tbl>
    <w:p>
      <w:pPr/>
      <w:r>
        <w:rPr/>
        <w:t xml:space="preserve">Eredeti tartalom: HUN-REN Magyar Kutatási Hálózat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https://hellosajto.hu/20472/galaxisok-millioi-tarulnak-fel-a-euclid-urtavcso-legujabb-egterkepein/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2025-03-19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HUN-REN Magyar Kutatási Hálózat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9627B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2025-03-19T20:58:57+00:00</dcterms:created>
  <dcterms:modified xsi:type="dcterms:W3CDTF">2025-03-19T20:58:57+00:00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