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Emirates és az Expedia Group együttműködése megkönnyíti az utazástervezést</w:t>
      </w:r>
      <w:bookmarkEnd w:id="0"/>
    </w:p>
    <w:p>
      <w:pPr/>
      <w:r>
        <w:rPr/>
        <w:t xml:space="preserve">Az Emirates és az Expedia Group bővítik együttműködésüket az Emirates New Distribution Capability (NDC) API teljes integrációjával. Az új megállapodás lehetővé teszi, hogy az Expedia Group márkáin keresztül a globális B2B és B2C ügyfélkör közvetlen hozzáférést kapjon az Emirates teljes tarifaportfóliójához, beleértve a különböző viteldíjkategóriákat, kiegészítő szolgáltatásokat – például extra poggyász és prémium ülőhelyfoglalás –, valamint rugalmasabb foglalási lehetőségeket.</w:t>
      </w:r>
    </w:p>
    <w:p>
      <w:pPr/>
      <w:r>
        <w:rPr/>
        <w:t xml:space="preserve">A partnerség célja az értékesítési csatornák hatékonyságának növelése, valamint a személyre szabott utazási ajánlatok szélesebb körű elérhetősége. Az együttműködés kiterjed a hűségprogramok integrációjára és az adatalapú piaci elemzésekre is, amelyek tovább erősítik a légitársaság és az Expedia Group közös növekedési stratégiáját.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Nagy Luca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nagy.luca@flowpr.hu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</w:tbl>
    <w:p>
      <w:pPr/>
      <w:r>
        <w:rPr/>
        <w:t xml:space="preserve">Eredeti tartalom: Emirates Group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https://hellosajto.hu/19833/az-emirates-es-az-expedia-group-egyuttmukodese-megkonnyiti-az-utazastervezest/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Emirates Group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E27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2025-03-05T09:27:26+00:00</dcterms:created>
  <dcterms:modified xsi:type="dcterms:W3CDTF">2025-03-05T09:27:26+00:00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