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Rémségek kicsiny boltja – Horror musical a Pesti Színházban</w:t>
      </w:r>
      <w:bookmarkEnd w:id="0"/>
    </w:p>
    <w:p>
      <w:pPr/>
      <w:r>
        <w:rPr/>
        <w:t xml:space="preserve">Seymour, az ügyetlen botanikus és különleges növénye, Audrey II fantasztikus története Roger Corman 1960-ban – Charles B. Griffith forgatókönyve alapján – forgatott, fekete-fehér filmváltozata óta tartja rettegésben és fakasztja nevetésre a közönséget. A film alapján készült, 1982-ben bemutatott horror musical pedig minden rekordot megdöntött az Off-Broadwayn, bejárta az egész világot, és most, negyven év után Varró Dániel új fordításában visszatér a magyarországi ősbemutató helyszínére, a Pesti Színházba. A Rémségek kicsiny boltját március 1-jén Novák Eszter rendezésében, Orosz Ákos, Radnay Csilla, Seress Zoltán, Brasch Bence, Kovács Patrícia, Majsai-Nyilas Tünde, Márkus Luca, Szántó Balázs, Herczeg Tamás és Vatamány Atanáz szereplésével mutatják be.</w:t>
      </w:r>
    </w:p>
    <w:p>
      <w:pPr/>
      <w:r>
        <w:rPr/>
        <w:t xml:space="preserve">„Azt hiszem, ez a valaha volt legbizarrabb, legviccesebb és legőrültebb előadás” – írta egy kritikus a Rémségek kicsiny boltja 1982-es bemutatója után. Alan Menken és Howard Ashman első nagyszabású közös munkája óriási sikert aratott az Off-Broadwayn. A közönség imádta az előadás frissességét, nem szokványos történetét, humorát és fülbemászó zenéjét. A párosra ennek köszönhetően figyelt fel Hollywood, és váltak a legnagyobb Disney-sikerek szerzőivé. A Rémségek kicsiny boltja pedig az elmúlt évtizedekben világszerte az egyik legnépszerűbb musical lett, 1986-ban Frank Oz rendezésében még kultfilm is készült a történetből.</w:t>
      </w:r>
    </w:p>
    <w:p>
      <w:pPr/>
      <w:r>
        <w:rPr/>
        <w:t xml:space="preserve"> A Rémségek kicsiny boltját március 1-jén Varró Dániel új fordításában mutatják be a Pesti Színházban. „Rajongásig szeretem ezt a musicalt, rég voltam olyan lelkes, mint amikor felkértek rá, hogy fordítsam le. Nagyon közel áll hozzám az a határokat nem ismerő humor, amivel gátlástalanul parodizál mindent a görög drámáktól a Fauston át a retró sci-fi-horror filmekig. Minden szereplő szívszorítóan naiv ebben a darabban, és Alan Menken csodálatos zenéje még a leghajmeresztőbb vicceket is annyi érzéssel tölti meg, hogy nem lehet nem együttérezni a saját vesztükbe rohanó, tragikusan komikus hősökkel. Öröm volt újra és újra meghallgatni a dalokat, amíg a húsbavágóan szellemes szövegek magyar változatán dolgoztam. Remélem, a közönség is olyan szeretettel fogadja majd, amennyire én szerettem fordítani.”</w:t>
      </w:r>
    </w:p>
    <w:p>
      <w:pPr/>
      <w:r>
        <w:rPr/>
        <w:t xml:space="preserve">„A zenés színházi műfajok komplexitást igényelnek a színművészektől, a munkatársaktól, a rendezőtől egyaránt. Pláne akkor, ha a mű kifejezett műfaj- és stílusismeretet igényel, hiszen tele van ironikus és parodisztikus elemekkel, kikacsintó reflexióval. És pláne akkor, ha egy világméretű, illetve virágméretű összeesküvés áldozatává válhatunk. A horrorparódia azonban nem tántorítja el az embert, hogy drukkoljon jobb életre vágyó hőseinek” – emeli ki az előadás rendezője, Novák Eszter.</w:t>
      </w:r>
    </w:p>
    <w:p>
      <w:pPr/>
      <w:r>
        <w:rPr/>
        <w:t xml:space="preserve">A történet mozgatórugója kivételesen nem egy élő ember, hanem egy, az emberiség létét fenyegető, egzotikus növény, amely szeptember havának huszonegyedik napján látszólag a legártatlanabb és leghétköznapibb helyen bukkan fel, New York egyik nyomornegyedének kis, félreeső virágüzletében. Audrey II-t Seymour, az ifjú botanikus nevelgeti, és közben a virágboltban dolgozó eladólányért, Audrey-ért epekedik. „Régóta érdekel a zenés színház, de még sosem próbáltam musicalben ilyen nagy szerepet. Sokszor erőteljes karaktereket, nem ritkán negatív hősöket szoktam játszani. Seymour azonban egy törékeny, befelé forduló figura, aki védi a szerelemét, és emiatt végül az elszabadult húsevő virág gyilkosságaiban cinkossá válik. Azonban félénk, érzékeny, rebbenékeny lénye mindvégig megmarad. Nagyon felemelő végre egy ilyen karakteren dolgozni, amelynél a lágyabb, „trubadúrosabb” húrjaimat pengethetem” – meséli a Seymourt alakító Orosz Ákos. „A műfaj sajátosságaiból adódóan sztereotip figurákkal dolgozunk, és mivel a mű önmagát is paródiaként aposztrofálja, már-már olyan, mintha egy képregényt állítanánk színpadra. Mi emberek szeretnénk hinni egy igazságos világban, ahol akit sokat bántottak, aki kitaszított, lecsúszott, annak van esélye arra, hogy megmentsék, hogy új életet kezdjen, hogy szeretetet kapjon valakitől. Ez a történet tulajdonképpen erről szólna, ha nem állna ott a színpad közepén ez a szörnyeteg húsevő virág, aki mindent felülír... S mindeközben az egész őrületet Alan Menken elképesztő és nagyszabású zenéje fogja egybe, ami vállaltan panelekkel dolgozik, de azokból a legminőségibbekkel. Ez a zene egyszerűen mindenkit beszippant, nem lehet kívül maradni” – teszi hozzá Radnay Csilla.</w:t>
      </w:r>
    </w:p>
    <w:p>
      <w:pPr/>
      <w:r>
        <w:rPr/>
        <w:t xml:space="preserve">A Rémségek kicsiny boltja március 1-jétől látható a Pesti Színházban.</w:t>
      </w:r>
    </w:p>
    <w:p>
      <w:pPr/>
      <w:r>
        <w:rPr/>
        <w:t xml:space="preserve">Az előadást 14 éven felüli nézőinknek ajánljuk!</w:t>
      </w:r>
    </w:p>
    <w:p>
      <w:pPr/>
      <w:r>
        <w:rPr/>
        <w:t xml:space="preserve">Howard Ashman - Alan MenkenRémségek kicsiny boltja horror musicalCharles B. Griffith forgatókönyve és Roger Corman filmje alapján</w:t>
      </w:r>
    </w:p>
    <w:p>
      <w:pPr/>
      <w:r>
        <w:rPr/>
        <w:t xml:space="preserve">SEYMOUR KRELBORN, ifjú botanikus: Orosz Ákos</w:t>
      </w:r>
    </w:p>
    <w:p>
      <w:pPr/>
      <w:r>
        <w:rPr/>
        <w:t xml:space="preserve">AUDREY, eladólány a virágboltban: Radnay Csilla</w:t>
      </w:r>
    </w:p>
    <w:p>
      <w:pPr/>
      <w:r>
        <w:rPr/>
        <w:t xml:space="preserve">MR. MUSHNIK, a virágbolt tulajdonosa: Seress Zoltán</w:t>
      </w:r>
    </w:p>
    <w:p>
      <w:pPr/>
      <w:r>
        <w:rPr/>
        <w:t xml:space="preserve">DR. ORIN SCRIVELLO, szadista fogorvos: Brasch Bence</w:t>
      </w:r>
    </w:p>
    <w:p>
      <w:pPr/>
      <w:r>
        <w:rPr/>
        <w:t xml:space="preserve">CRYSTAL, lány a Skid Row-n: Márkus Luca</w:t>
      </w:r>
    </w:p>
    <w:p>
      <w:pPr/>
      <w:r>
        <w:rPr/>
        <w:t xml:space="preserve">RONNETTE, lány a Skid Row-n: Kovács Patrícia</w:t>
      </w:r>
    </w:p>
    <w:p>
      <w:pPr/>
      <w:r>
        <w:rPr/>
        <w:t xml:space="preserve">CHIFFON, lány a Skid Row-n: Majsai-Nyilas Tünde</w:t>
      </w:r>
    </w:p>
    <w:p>
      <w:pPr/>
      <w:r>
        <w:rPr/>
        <w:t xml:space="preserve">CSAVARGÓ, VEVŐ, RIPORTER, BERNSTEIN, MRS. LUCE,</w:t>
      </w:r>
    </w:p>
    <w:p>
      <w:pPr/>
      <w:r>
        <w:rPr/>
        <w:t xml:space="preserve">SKIP SNIP, PATRICK MARTIN: Szántó Balázs</w:t>
      </w:r>
    </w:p>
    <w:p>
      <w:pPr/>
      <w:r>
        <w:rPr/>
        <w:t xml:space="preserve">AUDREY II., a növény: Herczeg Tamás m.v. / Vatamány Atanáz m.v.</w:t>
      </w:r>
    </w:p>
    <w:p>
      <w:pPr/>
      <w:r>
        <w:rPr/>
        <w:t xml:space="preserve">ALKESZEK, JÁRÓKELŐK, BÁBMOZGATÓK: Harangozó Boglárka, Kóbor Balázs, Nagy Bálint, Nánási Attila, Vati Luca</w:t>
      </w:r>
    </w:p>
    <w:p>
      <w:pPr/>
      <w:r>
        <w:rPr/>
        <w:t xml:space="preserve">Szövegkönyv, dalszövegek: HOWARD ASHMAN</w:t>
      </w:r>
    </w:p>
    <w:p>
      <w:pPr/>
      <w:r>
        <w:rPr/>
        <w:t xml:space="preserve">Zene: ALAN MENKEN</w:t>
      </w:r>
    </w:p>
    <w:p>
      <w:pPr/>
      <w:r>
        <w:rPr/>
        <w:t xml:space="preserve">Vokális hangszerelés: ROBERT BILLIG</w:t>
      </w:r>
    </w:p>
    <w:p>
      <w:pPr/>
      <w:r>
        <w:rPr/>
        <w:t xml:space="preserve">Zenekari hangszerelés: ROBBY MERKIN</w:t>
      </w:r>
    </w:p>
    <w:p>
      <w:pPr/>
      <w:r>
        <w:rPr/>
        <w:t xml:space="preserve">Fordító: VARRÓ DÁNIEL</w:t>
      </w:r>
    </w:p>
    <w:p>
      <w:pPr/>
      <w:r>
        <w:rPr/>
        <w:t xml:space="preserve">Díszlettervező: FODOR VIOLA</w:t>
      </w:r>
    </w:p>
    <w:p>
      <w:pPr/>
      <w:r>
        <w:rPr/>
        <w:t xml:space="preserve">Jelmeztervező: ZEKE EDIT</w:t>
      </w:r>
    </w:p>
    <w:p>
      <w:pPr/>
      <w:r>
        <w:rPr/>
        <w:t xml:space="preserve">Koreográfus: BÓBIS LÁSZLÓ</w:t>
      </w:r>
    </w:p>
    <w:p>
      <w:pPr/>
      <w:r>
        <w:rPr/>
        <w:t xml:space="preserve">Koreográfus asszisztens: HARANGOZÓ BOGLÁRKA</w:t>
      </w:r>
    </w:p>
    <w:p>
      <w:pPr/>
      <w:r>
        <w:rPr/>
        <w:t xml:space="preserve">Dramaturg: HÁRSING HILDA</w:t>
      </w:r>
    </w:p>
    <w:p>
      <w:pPr/>
      <w:r>
        <w:rPr/>
        <w:t xml:space="preserve">Bábtervező: HOFFER KÁROLY, FODOR VIOLA</w:t>
      </w:r>
    </w:p>
    <w:p>
      <w:pPr/>
      <w:r>
        <w:rPr/>
        <w:t xml:space="preserve">Zenei vezető: KOVÁCS ADRIÁN</w:t>
      </w:r>
    </w:p>
    <w:p>
      <w:pPr/>
      <w:r>
        <w:rPr/>
        <w:t xml:space="preserve">Zongorán közreműködik: TEMPFLI ERIK</w:t>
      </w:r>
    </w:p>
    <w:p>
      <w:pPr/>
      <w:r>
        <w:rPr/>
        <w:t xml:space="preserve">Világítástervező: FRIEDRICH GERGELY</w:t>
      </w:r>
    </w:p>
    <w:p>
      <w:pPr/>
      <w:r>
        <w:rPr/>
        <w:t xml:space="preserve">Ügyelő: D. MUCSI ZOLTÁN</w:t>
      </w:r>
    </w:p>
    <w:p>
      <w:pPr/>
      <w:r>
        <w:rPr/>
        <w:t xml:space="preserve">Súgó: JÁROLI HELGA</w:t>
      </w:r>
    </w:p>
    <w:p>
      <w:pPr/>
      <w:r>
        <w:rPr/>
        <w:t xml:space="preserve">Rendezőasszisztens: PATKÓS GERGŐ</w:t>
      </w:r>
    </w:p>
    <w:p>
      <w:pPr/>
      <w:r>
        <w:rPr/>
        <w:t xml:space="preserve">Rendező: NOVÁK ESZTER</w:t>
      </w:r>
    </w:p>
    <w:p>
      <w:pPr/>
      <w:r>
        <w:rPr/>
        <w:t xml:space="preserve">A színdarabot eredetileg a WPA Theatre állította színpadra Kyle Renick produkciós igazgató irányításával.</w:t>
      </w:r>
    </w:p>
    <w:p>
      <w:pPr/>
      <w:r>
        <w:rPr/>
        <w:t xml:space="preserve">A színdarab eredeti bemutatóját a New York-i Oprheum Theatre-ben tartotta a WPA Theatre, David Geffen, Cameron Macintosh és a Schubert Organization közreműködésével.</w:t>
      </w:r>
    </w:p>
    <w:p>
      <w:pPr/>
      <w:r>
        <w:rPr/>
        <w:t xml:space="preserve">A RÉMSÉGEK KICSINY BOLTJA eredeti rendezése Howard Ashman nevéhez fűződik, Edie Cowan zenei rendezővel együttműködésben.</w:t>
      </w:r>
    </w:p>
    <w:p>
      <w:pPr/>
      <w:r>
        <w:rPr/>
        <w:t xml:space="preserve">A színdarabot Magyarországon a THEATRUM MUNDI Színházi és Irodalmi Ügynökség képviseli. (www.theatrum-mundi.hu)</w:t>
      </w:r>
    </w:p>
    <w:p>
      <w:pPr/>
      <w:r>
        <w:rPr/>
        <w:t xml:space="preserve">További információ, jegyek: https://www.vigszinhaz.hu/Remsegek_kicsiny_boltja</w:t>
      </w:r>
    </w:p>
    <w:p>
      <w:pPr/>
      <w:r>
        <w:rPr/>
        <w:t xml:space="preserve">Sajtókapcsolat:</w:t>
      </w:r>
    </w:p>
    <w:p>
      <w:pPr>
        <w:numPr>
          <w:ilvl w:val="0"/>
          <w:numId w:val="1"/>
        </w:numPr>
      </w:pPr>
      <w:r>
        <w:rPr/>
        <w:t xml:space="preserve">sajto@vigszinhaz.hu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Vígszínház - Juhász Éva
                <w:br/>
                <w:br/>
                Rémségek kicsiny boltja nyílt próba.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Vígszínház - Juhász Éva
                <w:br/>
                <w:br/>
                Rémségek kicsiny boltja nyílt próba.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Vígszínház - Juhász Éva
                <w:br/>
                <w:br/>
                Rémségek kicsiny boltja nyílt próba.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10" o:title=""/>
                </v:shape>
              </w:pict>
            </w:r>
          </w:p>
        </w:tc>
        <w:tc>
          <w:tcPr>
            <w:vAlign w:val="top"/>
            <w:noWrap/>
          </w:tcPr>
          <w:p>
            <w:pPr/>
            <w:r>
              <w:rPr/>
              <w:t xml:space="preserve">
                © Vígszínház - Juhász Éva
                <w:br/>
                <w:br/>
                Rémségek kicsiny boltja nyílt próba.
              </w:t>
            </w:r>
          </w:p>
        </w:tc>
      </w:tr>
    </w:tbl>
    <w:p>
      <w:pPr/>
      <w:r>
        <w:rPr/>
        <w:t xml:space="preserve">Eredeti tartalom: Vígszínház</w:t>
      </w:r>
    </w:p>
    <w:p>
      <w:pPr/>
      <w:r>
        <w:rPr/>
        <w:t xml:space="preserve">Továbbította: Helló Sajtó! Üzleti Sajtószolgálat</w:t>
      </w:r>
    </w:p>
    <w:p>
      <w:pPr/>
      <w:r>
        <w:rPr/>
        <w:t xml:space="preserve">
          Ez a sajtóközlemény a következő linken érhető el:
          <w:br/>
          https://hellosajto.hu/19568/remsegek-kicsiny-boltja-horror-musical-a-pesti-szinhazban/
        </w:t>
      </w:r>
    </w:p>
    <w:sectPr>
      <w:headerReference w:type="default" r:id="rId11"/>
      <w:footerReference w:type="default" r:id="rId12"/>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2025-02-25</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Vígszínház</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3F25E5A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header" Target="header1.xml"/><Relationship Id="rId1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2025-02-25T08:04:33+00:00</dcterms:created>
  <dcterms:modified xsi:type="dcterms:W3CDTF">2025-02-25T08:04:33+00:00</dcterms:modified>
</cp:coreProperties>
</file>

<file path=docProps/custom.xml><?xml version="1.0" encoding="utf-8"?>
<Properties xmlns="http://schemas.openxmlformats.org/officeDocument/2006/custom-properties" xmlns:vt="http://schemas.openxmlformats.org/officeDocument/2006/docPropsVTypes"/>
</file>