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állami ösztöndíjas hely, minőségi képzések: sok jelentkezőre számít a Széchenyi István Egyetem</w:t>
      </w:r>
      <w:bookmarkEnd w:id="0"/>
    </w:p>
    <w:p>
      <w:pPr/>
      <w:r>
        <w:rPr/>
        <w:t xml:space="preserve">A finiséhez érkezett az általános felvételi eljárás, február 15-ig, szombatig lehet jelentkezni a felsőoktatási intézmények szeptemberben induló szakjaira a felvi.hu rendszerén keresztül. Azoknak is néhány napjuk van tehát, akik a Széchenyi István Egyetem kilenc karának minőségi képzéseire szeretnének bekerülni.</w:t>
      </w:r>
    </w:p>
    <w:p>
      <w:pPr/>
      <w:r>
        <w:rPr/>
        <w:t xml:space="preserve">„Emögött több ok áll. Egyrészt a fiatalok kedvezően értékelik egyetemünk magas színvonalú képzéseit, legkorszerűbb technológiákat és fejlesztéseket középpontba helyező stratégiáját. Másrészt fontos az is, hogy a következő tanévben növekszik intézményünk állami ösztöndíjas hallgatói kapacitása” – hangsúlyozta az elnökhelyettes. Az utóbbival kapcsolatban kifejtette: az egyetem az ágazatirányító Kulturális és Innovációs Minisztériummal közösen, a korábban megkötött közfeladat-finanszírozási szerződés alapján az elmúlt évekhez képest szinte minden képzési területen növekvő számban határozta meg az állami ösztöndíjas férőhelyek tervezett létszámát. Aláhúzta, hogy igaz ez a műszaki, informatikai, agrár-, egészség-, sport- és gazdaságtudományi, pedagógus-, jogi, design- és művészeti képzésekre egyaránt. Az intézmény 2024-ben az általános és a keresztféléves felvételi eljárásban összesen 3789 államilag támogatott hallgatót vett fel, idén pedig a minisztérium által rendelkezésre bocsátott maximális államilag támogatott kapacitás 4780 fő.</w:t>
      </w:r>
    </w:p>
    <w:p>
      <w:pPr/>
      <w:r>
        <w:rPr/>
        <w:t xml:space="preserve">„Ennek alapján bízunk abban, hogy szeptembertől ismét nagyon sok jó képességű, magas felvételi pontszámot elérő, motivált gólyát köszönthetünk falaink között. A fiatalokat most is arra biztatjuk, hogy legalább egy emelt színtű érettségivel és nyelvvizsgával jelentkezzenek hozzánk” – mondta végül dr. Kovács Zsolt.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Korcz Miklós Máté/Széchenyi István Egyetem
                <w:br/>
                <w:br/>
                A Széchenyi István Egyetem győri campusa – szeptembertől ismét sokan kezdik meg itt a tanulmányaikat.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https://hellosajto.hu/?p=19115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063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2025-02-11T06:19:47+00:00</dcterms:created>
  <dcterms:modified xsi:type="dcterms:W3CDTF">2025-02-11T06:19:47+00:00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