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Önvezető könnyű páncélvédettségű járművet fejlesztett a Széchenyi István Egyetem és a Gamma Zrt.</w:t>
      </w:r>
      <w:bookmarkEnd w:id="0"/>
    </w:p>
    <w:p>
      <w:pPr/>
      <w:r>
        <w:rPr/>
        <w:t xml:space="preserve">Könnyű páncélvédettségű terepjáró bázisjárműre fejlesztett autonóm és távirányítási funkciókat a győri Széchenyi István Egyetem. A hazai védelmi ipar meghatározó gyártójával, a Gamma Zrt.-vel közösen kialakított, hazánkban egyedülálló katonai és katasztrófavédelmi célú járművet az intézmény Járműipari Kutatóközpontjának munkatársai látták el ön- és távvezérlést lehetővé tevő technológiával.</w:t>
      </w:r>
    </w:p>
    <w:p>
      <w:pPr/>
      <w:r>
        <w:rPr/>
        <w:t xml:space="preserve">A Széchenyi István Egyetem és a budapesti Gamma Zrt., a hazai védelmi ipar meghatározó gyártója sikeresen valósította meg közös projektjét, egy ön- és távvezérlésre alkalmas könnyű páncélvédettségű terepjáró bázisjármű fejlesztését. Az újítás igénye a meglévő, ballisztikai védelemmel rendelkező járművek tesztelése, képességeinek demonstrálása során merült fel az élő erő védelme és az emberierőforrás-szükséglet csökkentése érdekében.</w:t>
      </w:r>
    </w:p>
    <w:p>
      <w:pPr/>
      <w:r>
        <w:rPr/>
        <w:t xml:space="preserve">Az innovációs pályázat fő célkitűzése egy olyan nehéz terepi viszonyok között is alkalmazható, fizikai behatásokkal szemben védelmet nyújtó alapjármű megépítése volt, amely biztosítja az önvezérléshez szükséges rendszerintegráció alapvető feltételeit, valamint a többcélú alkalmazást. A megvalósult szimpla fülkés, félplatós, 4x4 hajtásképletű járműhöz illeszkedő, többfunkciós feladatellátást támogató cserefelépítmény-rendszert is kidolgoztak a szakemberek, amely lehetővé teszi a különböző felhasználói igényeknek megfelelő, különleges szakmai képességekkel rendelkező felépítmények fejlesztését.</w:t>
      </w:r>
    </w:p>
    <w:p>
      <w:pPr/>
      <w:r>
        <w:rPr/>
        <w:t xml:space="preserve">„Először azon dolgoztunk, hogy a jármű mozgása, így a pedálrendszer és a kormány távolról is irányítható legyen. Ebbe a munkába az egyetem Digitális Fejlesztési Központja is bekapcsolódott, hogy zökkenőmentesen, rövid reakcióidővel működjön a kamerakép átvitele, amihez 5G- és wifihálózatot használtunk” – vázolta fel Kőrös Péter, a Széchenyi István Egyetem Járműipari Kutatóközpontjának (JKK) Autonóm Közlekedési Rendszerek operatív vezetője. Kiemelte, hogy a távvezérlés kezelői felületét, irányítói programjait és a digitális műszerfallal ellátott operátori állást mind a központ munkatársai valósították meg.</w:t>
      </w:r>
    </w:p>
    <w:p>
      <w:pPr/>
      <w:r>
        <w:rPr/>
        <w:t xml:space="preserve">A szakember elárulta, hogy az autonóm működési mechanizmus beépítése nem volt újdonság a kollégáknak, hiszen a JKK egyik fő kutatási profilját az önvezető járművek adják. „Az egyetlen ismeretlen tényező a méret volt, hiszen 16-18 tonnás páncélozott járműre még nem fejlesztettünk ilyen funkciót” – fejtette ki. „Ebben az irányítási formában GPS-technológia segítségével előre felmérjük a bejárandó terepet, amelyen a jármű utána önállóan végig tud menni. Ha bármilyen akadály kerül az útjába, akkor a jármű vagy megáll, vagy kikerülő manővert végez el attól függően, hogy mit programoztunk be neki” – részletezte Kőrös Péter.</w:t>
      </w:r>
    </w:p>
    <w:p>
      <w:pPr/>
      <w:r>
        <w:rPr/>
        <w:t xml:space="preserve">Eredetileg határvédelmi és felderítő funkciók ellátására alkalmas jármű kidolgozása volt a fő fókusz, de azóta már számos más területről – például tűzoltóságról – is érdeklődtek az innováció iránt. „A szenzorokat és a távközléshez szükséges eszközöket a járműtestre szereltük fel, a hátsó felépítmény pedig cserélhető, ezért bármilyen funkciót elláthat a mérésektől a mentéseken át a hadi alkalmazásig. Az autonóm és távvezérlés pedig Magyarországon egyedülálló módon funkciótól és felépítménytől függetlenül működik” – húzta alá a mérnök. A céggel történő együttműködésről elmondta: „Szakmailag és emberileg is kiváló csapat dolgozott a projekten. A fejlesztés nem valósulhatott volna meg Ocskay Gábor, a Gamma Zrt. Különleges Jármű Divíziójának egykori vezetője nélkül, aki sajnos a közös munka végeredményét már nem élhette meg.”</w:t>
      </w:r>
    </w:p>
    <w:p>
      <w:pPr/>
      <w:r>
        <w:rPr/>
        <w:t xml:space="preserve">A konzorciumi tagok a projekt során a Gamma Zrt. Komondor járműcsaládjának hatodik, új típusát (RDO-3927) alkották meg. Dr. Zsitnyányi Attila, a vállalat vezérigazgatója elmondta, a Széchenyi István Egyetemmel sikerre vitt pályázat további fejlesztéseket is inspirált, a távirányíthatóságot és az önvezető funkciót pedig akár más járműveikre is kiterjesztenék.</w:t>
      </w:r>
    </w:p>
    <w:p>
      <w:pPr/>
      <w:r>
        <w:rPr/>
        <w:t xml:space="preserve">„Magyarország egyetlen könnyű páncélvédettségű bázisjármű-fejlesztőjének és -gyártójának lenni komoly felelősséggel jár, ezért nyitottan állunk az olyan jövőbe mutató kutatási együttműködésekhez, mint amilyen a győri egyetemmel is megvalósult. A projekten dolgozó kutatóközpont, illetve az egyetem vezetésének hozzáállását, munkabírását már a pályázat készítése során csodáltam. Kiváló munkát végeztek végig, hihetetlenül rövid reakcióidőkkel. Öröm volt velük együtt dolgozni” – jelentette ki a vezérigazgató. Hozzátette: a kiváló tapasztalatoknak köszönhetően a jövőben is folytatnák a partnerséget az intézménnyel.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Gamma Zrt.
                <w:br/>
                <w:br/>
                A Komondor könnyű páncélvédettségű járműcsalád hatodik, új típusa (RDO-3927) cserélhető felépítményrendszerrel teszi lehetővé a változatos alkalmazást.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Gamma Zrt.
                <w:br/>
                <w:br/>
                A Gamma Zrt. és a Széchenyi István Egyetem közös fejlesztésében megvalósult könnyű páncélvédettségű jármű ön- és távvezérlésre is alkalmas.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https://hellosajto.hu/18863/onvezeto-konnyu-pancelvedettsegu-jarmuvet-fejlesztett-a-szechenyi-istvan-egyetem-es-a-gamma-zrt/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F7F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2025-02-04T08:51:56+00:00</dcterms:created>
  <dcterms:modified xsi:type="dcterms:W3CDTF">2025-02-04T08:51:56+00:00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