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Húsüzemet függesztett fel a Nébih azonnali hatállyal</w:t>
      </w:r>
      <w:bookmarkEnd w:id="0"/>
    </w:p>
    <w:p>
      <w:pPr/>
      <w:r>
        <w:rPr/>
        <w:t xml:space="preserve">Súlyos élelmiszerbiztonsági kockázatot jelentő hiányosságokat és engedély nélkül végzett tevékenységet tapasztaltak egy túrkevei húsüzemben tartott ellenőrzés során a Nemzeti Élelmiszerlánc-biztonsági Hivatal (Nébih) hatósági ellenőrei. A feltárt jogsértések miatt több mint 9 tonna terméket kivontak a forgalomból, valamint az üzem működését azonnali hatállyal felfüggesztették a szakemberek.</w:t>
      </w:r>
    </w:p>
    <w:p>
      <w:pPr/>
      <w:r>
        <w:rPr/>
        <w:t xml:space="preserve">Egy túrkevei húsüzem ellenőrzésén több súlyos élelmiszerhigiéniai hiányosságot tártak fel a Nébih szakemberei. Az üzem helyiségei, és több, az élelmiszer előállításnál használt eszköz, berendezés, valamint a dolgozók munkaruhája is erősen szennyezett volt. Több területet rágcsálóürülék szennyezett. A falak és a mennyezet, valamint azok lemezburkolata több helyiségben sérült, illetve korrodált volt. Az üzemben előállított élelmiszerek tárolása több esetben alátét nélküli ládákban, a padozaton történt. Az egységben az eszközfertőtlenítők sem működtek, vagy nem rendelkeztek a megfelelő működés ellenőrzéséhez szükséges hőmérséklet kijelzővel.</w:t>
      </w:r>
    </w:p>
    <w:p>
      <w:pPr/>
      <w:r>
        <w:rPr/>
        <w:t xml:space="preserve">A vizsgálat során a Nébih ellenőrei felfedeztek egy, az üzem alaprajzán nem szereplő helyiséget, benne egy gépkocsira szerelhető fagyasztókonténerrel. A tárolóban juhhúst és belsőségeket, darabolt szarvashúst, valamint – közvetlenül a padlóra helyezve – lebőrözött fagyott szarvastesteket találtak az ellenőrök. Az érlelő kamrákból jelentős mennyiségű szarvas szalámi is előkerült. Az üzem engedélye alapján sem juh-, sem vadfeldolgozást nem végezhettek volna az egységben. Az ellenőrök emellett azt is megállapították, hogy a működési engedélyéből korábban törölt zsírolvasztási tevékenységét is tovább végezte a vállalkozó.</w:t>
      </w:r>
    </w:p>
    <w:p>
      <w:pPr/>
      <w:r>
        <w:rPr/>
        <w:t xml:space="preserve">A Nébih a súlyos élelmiszerbiztonsági kockázatot jelentő körülmények miatt az üzem tevékenységét azonnali hatállyal felfüggesztette. A hatóság továbbá 51 tétel, összesen több mint 9,6 tonna nem nyomonkövethető és illegálisan végzett tevékenységből származó, valamint lejárt fogyaszthatósági idejű élelmiszert vont ki a forgalomból. Mindemellett megtiltotta azok forgalomba hozatalát és felhasználását.</w:t>
      </w:r>
    </w:p>
    <w:p>
      <w:pPr/>
      <w:r>
        <w:rPr/>
        <w:t xml:space="preserve">Az üzem a nyomonkövetésről 2024. novembere óta semmilyen nyilvántartást nem vezetett. Emiatt a hatóság azonnali hatállyal elrendelte minden olyan, a létesítményben előállított, darabolt, feldolgozott élelmiszer forgalomból való visszahívását, amelynek még nem járt le a minőségmegőrzési vagy fogyaszthatósági ideje.</w:t>
      </w:r>
    </w:p>
    <w:p>
      <w:pPr/>
      <w:r>
        <w:rPr/>
        <w:t xml:space="preserve">Az eljárás, valamint a bírság kiszabása folyamatban van.</w:t>
      </w:r>
    </w:p>
    <w:p>
      <w:pPr/>
      <w:r>
        <w:rPr/>
        <w:t xml:space="preserve">Az érintett vállalkozás adatai elérhetőek a jogsértés listán.</w:t>
      </w:r>
    </w:p>
    <w:p>
      <w:pPr/>
      <w:r>
        <w:rPr/>
        <w:t xml:space="preserve">Az ellenőrzés során készült videó és fényképek megtekinthetőek a Nébih honlapján.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https://hellosajto.hu/18855/husuzemet-fuggesztett-fel-a-nebih-azonnali-hatallyal/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9F6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2025-02-04T07:50:00+00:00</dcterms:created>
  <dcterms:modified xsi:type="dcterms:W3CDTF">2025-02-04T07:50:00+00:00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