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kiskérődzők pestise okán elrendelt hazai intézkedések</w:t>
      </w:r>
      <w:bookmarkEnd w:id="0"/>
    </w:p>
    <w:p>
      <w:pPr/>
      <w:r>
        <w:rPr/>
        <w:t xml:space="preserve">A kiskérődzők pestise (KP) a juhok és a kecskék nagy gazdasági kárral járó, rendkívül ragályos vírusos megbetegedése. Terjedésében legnagyobb szerepe az élőállatok közvetlen és közvetett találkozásának van, emiatt különösen nagy a kockázata az élőállat-kereskedelemnek és -szállításnak. A járvány mielőbbi felszámolása érdekében az országos főállatorvos szigorú intézkedéseket vezetett be.</w:t>
      </w:r>
    </w:p>
    <w:p>
      <w:pPr/>
      <w:r>
        <w:rPr/>
        <w:t xml:space="preserve">A KP terjedésében legnagyobb szerepe az élőállatok közvetlen és közvetett találkozásának van, de az állományba való behurcolása megtörténhet ruházattal, eszközökkel, gépjárművel, továbbá a takarmány és az alomanyag is hordozója lehet a vírusnak.</w:t>
      </w:r>
    </w:p>
    <w:p>
      <w:pPr/>
      <w:r>
        <w:rPr/>
        <w:t xml:space="preserve">A járvány kitörésével Magyarország elvesztette a nemzetközi szervezeteknél nyilvántartott eddigi mentes státuszát. Ennek következtében a hatósági állatorvosok nem állíthatják ki az állatok vagy termékek szállításához szükséges bizonyítványt, ezért exportpiacunk jelentősen szűkül. Az Európai Unión belül a kihirdetett korlátozott területeken kívülről, a megfelelő szabályok betartásával lehet kiskérődzőkkel kereskedni.</w:t>
      </w:r>
    </w:p>
    <w:p>
      <w:pPr/>
      <w:r>
        <w:rPr/>
        <w:t xml:space="preserve">A vírus, valamint a betegség terjedésének jellemzői alapján az országos főállatorvos az alábbi intézkedéseket hozta:</w:t>
      </w:r>
    </w:p>
    <w:p>
      <w:pPr/>
      <w:r>
        <w:rPr/>
        <w:t xml:space="preserve">Valamennyi Zala vármegyében található kiskérődzőt tartó vadasparkban, állatsimogatóban, falumúzeumban 2025. február 10-ig látogatási tilalom lépett életbe.</w:t>
      </w:r>
    </w:p>
    <w:p>
      <w:pPr/>
      <w:r>
        <w:rPr/>
        <w:t xml:space="preserve">Február 15-ig tilos Magyarország teljes területén kiskérődzők vásárokba történő bevitele, valamint kiskérődző kiállítások rendezése.</w:t>
      </w:r>
    </w:p>
    <w:p>
      <w:pPr/>
      <w:r>
        <w:rPr/>
        <w:t xml:space="preserve">Zala vármegye teljes területén február 6-ig forgalmi korlátozás lépett életbe a kiskérődzők vonatkozásában.</w:t>
      </w:r>
    </w:p>
    <w:p>
      <w:pPr/>
      <w:r>
        <w:rPr/>
        <w:t xml:space="preserve">Az ATEV szállítási útvonalába eső településeken valamennyi (kereskedelmi és magáncélból tartott) kiskérődző állományból mintát kell venni KP betegségre irányuló szerológiai és virológiai vizsgálat céljából.</w:t>
      </w:r>
    </w:p>
    <w:p>
      <w:pPr/>
      <w:r>
        <w:rPr/>
        <w:t xml:space="preserve">Zala vármegyéből az ország más területeire január 15. óta elszállított kiskérődzőket az állategészségügyi hatóság felderíti és KP betegségre irányuló diagnosztikai vizsgálatnak veti alá.</w:t>
      </w:r>
    </w:p>
    <w:p>
      <w:pPr/>
      <w:r>
        <w:rPr/>
        <w:t xml:space="preserve">A betegség újabb behurcolásának megelőzése érdekében tilos Romániából juh- és kecskeszállítmányok magyarországi rendeltetési címre történő beszállítása!</w:t>
      </w:r>
    </w:p>
    <w:p>
      <w:pPr/>
      <w:r>
        <w:rPr/>
        <w:t xml:space="preserve">A vármegyei kormányhivatalok és a Nébih Kiemelt Ügyek Igazgatósága fokozott figyelmet fordít a Romániából érkező tranzit szállítmányok ellenőrzésére, az esetleges illegális állatszállítások felderítésére a rendőrség, valamint a NAV bevonásával.</w:t>
      </w:r>
    </w:p>
    <w:p>
      <w:pPr/>
      <w:r>
        <w:rPr/>
        <w:t xml:space="preserve">A hatóság valamennyi elrendelt diagnosztikai vizsgálatot állami költségre hajt végre!</w:t>
      </w:r>
    </w:p>
    <w:p>
      <w:pPr/>
      <w:r>
        <w:rPr/>
        <w:t xml:space="preserve">A betegség által okozott közvetlen és közvetett károk mérséklése érdekében a Nébih kéri az állattartók, élőállat-kereskedők és -szállítók felelős magatartását és együttműködését az állategészségügyi hatóságokkal. Minden érintett közös érdeke a betegség terjedésének sikeres megakadályozása és a járványkitörés mielőbbi felszámolása!</w:t>
      </w:r>
    </w:p>
    <w:p>
      <w:pPr/>
      <w:r>
        <w:rPr/>
        <w:t xml:space="preserve">A hatóság kéri a gazdálkodók fokozott figyelmét, valamint a betegség gyanújának felmerülése esetén a szolgáltató vagy hatósági állatorvos azonnali értesítését. A bejelentésre rendelkezésre áll a Nébih 24 órában hívható ZöldSzáma (+ 36-80/263-244)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https://hellosajto.hu/?p=18798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D85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2025-01-31T19:46:29+00:00</dcterms:created>
  <dcterms:modified xsi:type="dcterms:W3CDTF">2025-01-31T19:46:29+00:00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