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Innovatív jármű- és gyalogos-forgalommenedzsment alkalmazást fejlesztettek a Széchenyi István Egyetemen</w:t>
      </w:r>
      <w:bookmarkEnd w:id="0"/>
    </w:p>
    <w:p>
      <w:pPr/>
      <w:r>
        <w:rPr/>
        <w:t xml:space="preserve">Akadálymentes és folyamatos jármű-, illetve gyalogosközlekedést tesz lehetővé az UniParking elnevezésű forgalommenedzsment-alkalmazás, amelyet az Uni Inno Zrt.-nél, a győri Széchenyi István Egyetem százszázalékos tulajdonában lévő vállalkozásnál fejlesztettek ki. Az innováció a valós piaci igényeket kiszolgálva a beléptetést és forgalomirányítást is új szintre emeli a felhőalapú rendszer segítségével.</w:t>
      </w:r>
    </w:p>
    <w:p>
      <w:pPr/>
      <w:r>
        <w:rPr/>
        <w:t xml:space="preserve">A Széchenyi István Egyetem elkötelezett az innovációk létrehozása iránt, az általa alapított Uni Inno Zrt. célja pedig a szellemi alkotások támogatása, a fejlesztési eredmények hasznosításának elősegítése. Az NKFIH 2021-1.1.4-GYORSÍTÓSÁV pályázaton nyertes projekt során a cég az Uninet Kft. és a Digitális Fejlesztési Központ szakértőinek bevonásával speciális rendszert valósított meg. Az UniParking forgalommenedzsment-alkalmazás sajátossága, hogy az eddigieknél sokkal rugalmasabban és könnyebben integrálja az adott területen található kapukat, ajtókat, sorompókat, több technológiával elősegítve a belépéshez szükséges jogosultság meghatározását és kezelését.</w:t>
      </w:r>
    </w:p>
    <w:p>
      <w:pPr/>
      <w:r>
        <w:rPr/>
        <w:t xml:space="preserve">„A gyalogosbeléptetés esetében a klasszikus kártyás megoldást azzal egészítettük ki, hogy az alkalmazásban virtuális kártyát tudunk létrehozni, amely igény esetén rendszeres vagy egyszeri belépésre is jogosíthat” – fogalmazott Daliás Tibor, az egyetem Digitális Fejlesztési Központjának fejlesztőmérnöke. Hozzátette, a járműforgalom esetében a hagyományos rendszámfelismerő rendszerhez ugyancsak kioszthatók hasonló jogosultságok.</w:t>
      </w:r>
    </w:p>
    <w:p>
      <w:pPr/>
      <w:r>
        <w:rPr/>
        <w:t xml:space="preserve">„Ezt egészítettük ki azzal a foglaltságjelző rendszerrel, amely kameraképek és a mesterséges intelligencia segítségével működik. Mindez jelentősen megkönnyíti a felhasználók dolgát, akik így az alkalmazásban arról is tájékozódhatnak, hogy a területen belül hol találnak szabad parkolóhelyet” – fogalmazott. A költséghatékonyságot növeli, hogy a kameraképek feldolgozása kiválthatja a fizikai foglaltságjelző berendezéseket, hiszen a mesterséges intelligencia felismeri a szabad helyeket.</w:t>
      </w:r>
    </w:p>
    <w:p>
      <w:pPr/>
      <w:r>
        <w:rPr/>
        <w:t xml:space="preserve">A rendszer felépítése moduláris, tehát teljes egészében a megrendelő igényeire szabható. Az alkalmazás akkor is használható, ha csak a gyalogos- vagy csak a járműves rendszerre van szükség, ha teljesen új rendszert kell kiépíteni, sőt akkor is, ha valaki a meglévőt szeretné „felokosítani”.</w:t>
      </w:r>
    </w:p>
    <w:p>
      <w:pPr/>
      <w:r>
        <w:rPr/>
        <w:t xml:space="preserve">A mai kor embere magától értetődőnek tartja a mobilitást, így a járművek száma rohamosan növekszik. Ezek kezelése, elhelyezése viszont egyre nehezebb feladat, főleg a nagy forgalmú intézményeknél, kereskedelmi egységeknél. „Innovációnk abban segít, hogy a beléptetés és a forgalomirányítás folyamatai egyszerűbbé, gyorsabbá és biztonságosabbá váljanak. Olyan integrált megoldásokat kínálunk, amelyek zökkenőmentesen kezelik a járművek és a gyalogosok mozgását, biztosítva a hozzáférési jogosultságok precíz kezelését. A felhőalapú rendszer lehetővé teszi a valós idejű azonosítást és a biztonsági rendszerek folyamatos kommunikációját, hogy minden helyzetben kontroll alatt lehessen tartani a forgalmat a szoftver segítségével. Az azonnali megjelenítést erősíti az 5G-képes kommunikáció” – összegezte a fejlesztőmérnök.</w:t>
      </w:r>
    </w:p>
    <w:p>
      <w:pPr/>
      <w:r>
        <w:rPr/>
        <w:t xml:space="preserve">Az UniParking rendszer egyaránt alkalmas bevásárlóközpontok, sportlétesítmények, iroda- és parkolóházak, parkolóudvarok, ipari létesítmények, kórházak, közszolgálati intézmények, valamint turisztikai célú attrakciók forgalommenedzselésére. Használatával a parkolók kihasználtsága is növelhető, amely sok esetben többletnyereséget jelent.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felvételen Daliás Tibor, a Széchenyi István Egyetem fejlesztőmérnöke mutatja a mesterséges intelligenciával támogatott alkalmazást.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valós idejű képekről 5G-modullal ellátott kamerák gondoskodnak.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https://hellosajto.hu/18667/innovativ-jarmu-es-gyalogos-forgalommenedzsment-alkalmazast-fejlesztettek-a-szechenyi-istvan-egyetemen/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8BE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2025-01-28T10:42:38+00:00</dcterms:created>
  <dcterms:modified xsi:type="dcterms:W3CDTF">2025-01-28T10:42:38+00:00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