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Akár a duplájára is nőhet a betegszám a traumatológián a csúszós utak miatt</w:t>
      </w:r>
      <w:bookmarkEnd w:id="0"/>
    </w:p>
    <w:p>
      <w:pPr/>
      <w:r>
        <w:rPr/>
        <w:t xml:space="preserve">Drasztikusan megnövekszik az ellátottak száma ónos eső, jeges, havas, csúszós utak esetén a Semmelweis Egyetem Traumatológiai Klinikáján. Ilyenkor akár ötven százalékkal is több beteget látnak el az orvosok, mint egy normál, csapadékmentes, téli napon. A betegek leginkább végtagsérülésekkel, törésekkel vagy ficamokkal érkeznek a klinikára, az idősebb korosztálynál a csontritkulás miatt azonban súlyosabb váll- vagy csípőtáji sérülések is előfordulhatnak. Éppen ezért ilyen időben csak az induljon útnak, akinek feltétlenül muszáj – figyelmeztet a klinika igazgatója.</w:t>
      </w:r>
    </w:p>
    <w:p>
      <w:pPr/>
      <w:r>
        <w:rPr/>
        <w:t xml:space="preserve">„Összességében a szezonális ingadozás tíz-húsz százalék körüli a téli időszakban az év többi részéhez képest, vagyis átlagosan ennyivel több sérültet látunk el a klinikán a tavaszi, nyári, őszi időszakkal összehasonlítva. Ha azonban ónos eső miatt csúszóssá válnak az utak, lényegesen megnő az ellátásra szoruló sérültek száma, és a növekedés akár a negyven-ötven százalékot is elérheti” – mondja dr. Bodzay Tamás, a Semmelweis Egyetem Traumatológiai Klinika igazgatója.</w:t>
      </w:r>
    </w:p>
    <w:p>
      <w:pPr/>
      <w:r>
        <w:rPr/>
        <w:t xml:space="preserve">„Ilyenkor jellemzőek az elesések, csonttörések, vagyis a kis energiájú erőbehatásra bekövetkező végtagkárosodások. Az idősebbek a csontritkulás miatt másfajta töréseket szenvednek el, mint a jó csontállománnyal rendelkező fiatalok és középkorúak.</w:t>
      </w:r>
    </w:p>
    <w:p>
      <w:pPr/>
      <w:r>
        <w:rPr/>
        <w:t xml:space="preserve">Fiatalabbaknál zömében csukló és bokatáji, illetve lábszársérülések fordulnak elő, míg időskorban inkább váll-, csukló- és csípőtájéki sérülésekkel, vagy szeméremcsont törésekkel találkozunk. Az esetek súlyossága a beteg általános állapotától is függ</w:t>
      </w:r>
    </w:p>
    <w:p>
      <w:pPr/>
      <w:r>
        <w:rPr/>
        <w:t xml:space="preserve">– mondja a traumatológus.</w:t>
      </w:r>
    </w:p>
    <w:p>
      <w:pPr/>
      <w:r>
        <w:rPr/>
        <w:t xml:space="preserve">Átlagosan száz páciensből tíz-tizenkettő szorul kórházi kezelésre, a többiek járóbetegként elláthatók, illetve a törések gipszeléssel rögzíthetők – ismereti a klinikaigazgató. Hozzáteszi, hogy a közlekedési balesetek száma is megnő ilyenkor, ezek ugyanakkor nagy energiájú erőbehatás következtében történnek, éppen ezért okozhatnak életveszélyes sérüléskombinációkat is.</w:t>
      </w:r>
    </w:p>
    <w:p>
      <w:pPr/>
      <w:r>
        <w:rPr/>
        <w:t xml:space="preserve">Fontos tudni, hogy alsó végtagi sebesüléseknél, akár gipszrögzítés történik, akár műtéti ellátásra szorul a beteg, véralvadásgátló kezelés is szükségessé válik.</w:t>
      </w:r>
    </w:p>
    <w:p>
      <w:pPr/>
      <w:r>
        <w:rPr/>
        <w:t xml:space="preserve">Jótanácsok csúszós utak esetén:</w:t>
      </w:r>
    </w:p>
    <w:p>
      <w:pPr/>
      <w:r>
        <w:rPr/>
        <w:t xml:space="preserve"> A legjobb megelőzés, hogy akinek nem féltétlenül szükséges, az nem közlekedik csúszós, jeges utakon.</w:t>
      </w:r>
    </w:p>
    <w:p>
      <w:pPr/>
      <w:r>
        <w:rPr/>
        <w:t xml:space="preserve">Ha mindenképpen szükséges elmenni otthonról, akkor induljunk el időben, hogy az időjárási viszonyoknak megfelelően, nyugodtan tudjunk közlekedni!</w:t>
      </w:r>
    </w:p>
    <w:p>
      <w:pPr/>
      <w:r>
        <w:rPr/>
        <w:t xml:space="preserve">Tervezzük meg az útvonalat és gondoljuk át, hogy idősebb hozzátartozóink hogyan tudják elkerülni a csúszósabb lépcsőket, útszakaszokat!</w:t>
      </w:r>
    </w:p>
    <w:p>
      <w:pPr/>
      <w:r>
        <w:rPr/>
        <w:t xml:space="preserve">Ha tehetjük, ilyenkor idősebb rokonainkat, szomszédainkat segítsük a napi bevásárlás, ügyintézés (pl. posta) kapcsán!</w:t>
      </w:r>
    </w:p>
    <w:p>
      <w:pPr/>
      <w:r>
        <w:rPr/>
        <w:t xml:space="preserve">A közúti közlekedés során fokozottan tartsuk be a közlekedési szabályokat és a sebességkorlátozást, használjunk téli gumit, láthatósági mellényt és az évszaknak megfelelő közlekedési eszközt, pl. tömegközlekedés a roller helyett!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https://hellosajto.hu/18282/akar-a-duplajara-is-nohet-a-betegszam-a-traumatologian-a-csuszos-utak-miatt/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270CE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2025-01-13T08:02:58+00:00</dcterms:created>
  <dcterms:modified xsi:type="dcterms:W3CDTF">2025-01-13T08:02:58+00:00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