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Aki letette az online marketing alapjait az építőiparban</w:t>
      </w:r>
      <w:bookmarkEnd w:id="0"/>
    </w:p>
    <w:p>
      <w:pPr/>
      <w:r>
        <w:rPr/>
        <w:t xml:space="preserve">Mészáros Szilvia, a Mapei Kft. PR- és kommunikációs vezetője kapta a 2024-es „Az Év Építőipari Marketingkommunikációs Személye” díjat. Az elismerést az Építőipari Vállalkozások Országos Szövetségének Médiatagozata alapította, és idén adták át először. A szakember tevékenysége nemcsak a vállalat eredményeire, hanem az építőipar egészére is pozitívan hatott, társadalmi hatása jelentős.</w:t>
      </w:r>
    </w:p>
    <w:p>
      <w:pPr/>
      <w:r>
        <w:rPr/>
        <w:t xml:space="preserve">Mészáros Szilvia közel két évtizede, az elsők között kezdett el az online kommunikációval foglalkozni az építőiparban, akkor, amikor a terület jelentőségét még sokan nem ismerték fel. A kezdetekben munkája gyakran találkozott értetlenséggel még a vállalaton belül is. Sokan kételkedtek az online marketing erejében és hatékonyságában, és éveken át szembe kellett mennie az előítéletekkel.</w:t>
      </w:r>
    </w:p>
    <w:p>
      <w:pPr/>
      <w:r>
        <w:rPr/>
        <w:t xml:space="preserve">Az idő Mészáros Szilviát igazolta: az online kommunikáció a vállalat marketingstratégiájának egyik alappillérévé vált. A szakember tevékenységének a hatása azonban túlmutat a vállalat eredményein, hozzájárult az építőipar kultúrájának fejlődéséhez és a szektor társadalmi megítélésének javításához is.</w:t>
      </w:r>
    </w:p>
    <w:p>
      <w:pPr/>
      <w:r>
        <w:rPr/>
        <w:t xml:space="preserve">Pozitív társadalmi hatás és edukáció</w:t>
      </w:r>
    </w:p>
    <w:p>
      <w:pPr/>
      <w:r>
        <w:rPr/>
        <w:t xml:space="preserve">Mészáros Szilvia eredményeit felsorolni is nehéz. Edukációs kampányai és CSR-programjai révén jelentős mértékben növelte a lakosság tudatosságát, és hozzájárult az építőipar kultúrájának fejlődéséhez. Kiemelkedő szerepet vállalt az Év Szakembere referencia díj megalapításában, amely az iparági szakemberek teljesítményének elismerését szolgálja, továbbá kulcsszerepe volt a Magyar Építőipari Szakember Közösség létrehozásában, amely több ezer szakember számára tudásmegosztásra és fejlődésre ad lehetőséget. Emellett a lakossági online kommunikáció kiépítésével és edukatív tartalmakkal támogatta a szélesebb közönség tájékozottságát és tudatosságát az építőipar területén.</w:t>
      </w:r>
    </w:p>
    <w:p>
      <w:pPr/>
      <w:r>
        <w:rPr/>
        <w:t xml:space="preserve">A szakember innovációi más építőipari vállalatokat is arra ösztönöztek, hogy felismerjék az online kommunikáció jelentőségét. A Mapei Kft. marketingstratégiája számos iparági szereplő számára vált követendő példává, megmutatva, hogy az online eszközök és a stratégiai gondolkodás hogyan tudják előmozdítani az építőipar fejlődését.</w:t>
      </w:r>
    </w:p>
    <w:p>
      <w:pPr/>
      <w:r>
        <w:rPr/>
        <w:t xml:space="preserve">Mészáros Szilvia szakmai munkásságát számos díjjal ismerték el. 2024-ben a Mapei kampányai négy marketingkommunikációs kategóriában nyertek díjat a Marketing Diamond Awards-on. Ezt megelőzően, 2023-ban a PR Excellence Hungary Award ezüst fokozatával és az Érték és Minőség Nagydíj Tanúsító Védjegyével tüntették ki.</w:t>
      </w:r>
    </w:p>
    <w:p>
      <w:pPr/>
      <w:r>
        <w:rPr/>
        <w:t xml:space="preserve">Névjegy:Mészáros Szilvia 2005-ben csatlakozott a magyarországi Mapei Kft.-hez, ahol azóta az építőipari marketingkommunikáció egyik legbefolyásosabb szereplőjévé nőtte ki magát. 2010 óta alosztályvezetőként irányítja a vállalat online marketingstratégiáját, tevékenysége az iparág egészére jelentős hatással volt. Közgazdász alapdiplomáját 2001-ben szerezte a Nyíregyházi Egyetemen, majd 2008-ban az Edutus Főiskolán szerzett online marketing szakértő diplomát. További tanulmányai között inbound marketing képzés (2014), a Digital Masters program a Magyar Marketing Szövetségnél (2018), az Intelligent Marketing kurzus a KÜRT Akadémián (2021) szerepel. Legutóbb az Edutus Egyetemen szerzett marketingautomatizáció diplomát (2024). A szakember LinkedIn oldala: https://www.linkedin.com/in/szilviameszaros/.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Fülöp Zoltán</w:t>
      </w:r>
    </w:p>
    <w:p>
      <w:pPr>
        <w:numPr>
          <w:ilvl w:val="0"/>
          <w:numId w:val="1"/>
        </w:numPr>
      </w:pPr>
      <w:r>
        <w:rPr/>
        <w:t xml:space="preserve">fulopzoli@hirnevugynokseg.hu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Mapei Kft.
                <w:br/>
                <w:br/>
                Mészáros Szilvia, a Mapei Kft. PR- és kommunikációs vezetője.
              </w:t>
            </w:r>
          </w:p>
        </w:tc>
      </w:tr>
    </w:tbl>
    <w:p>
      <w:pPr/>
      <w:r>
        <w:rPr/>
        <w:t xml:space="preserve">Eredeti tartalom: Mapei Kft.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https://hellosajto.hu/17753/aki-letette-az-online-marketing-alapjait-az-epitoiparban/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2024-12-13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Mapei Kft.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1D3CF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2024-12-13T09:29:29+00:00</dcterms:created>
  <dcterms:modified xsi:type="dcterms:W3CDTF">2024-12-13T09:29:29+00:00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