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magyarok bő negyede tud csak rendszeresen megtakarítani</w:t>
      </w:r>
      <w:bookmarkEnd w:id="0"/>
    </w:p>
    <w:p>
      <w:pPr/>
      <w:r>
        <w:rPr/>
        <w:t xml:space="preserve">A legtöbb ember valamilyen gyakorisággal tesz félre pénzt, de rendszeres megtakarításra csak a magyarok bő negyede képes, derült ki a CIB Bank megbízásából készített friss reprezentatív felmérésből1. A megtakarítási képességet nézve viszont nagyok az eltérések a társadalmon belül.</w:t>
      </w:r>
    </w:p>
    <w:p>
      <w:pPr/>
      <w:r>
        <w:rPr/>
        <w:t xml:space="preserve">A magyarok többsége rendelkezik ugyan megtakarítással, de a lakosság közel kétötöde úgy vág neki a karácsony előtti időszaknak, hogy egyáltalán nincsen félretett pénze – derül ki a CIB Bank megbízásából készült, friss felmérésből.</w:t>
      </w:r>
    </w:p>
    <w:p>
      <w:pPr/>
      <w:r>
        <w:rPr/>
        <w:t xml:space="preserve">A felnőtt lakosság nagy többsége – 62 százaléka – szokott valamilyen gyakorisággal pénzt megtakarítani, de rendszeres megtakarításra csak a magyarok 27 százaléka képes – mutatott rá a felmérés. A válaszadók 28 százaléka nyilatkozott úgy, hogy csak alkalmanként takarít meg, további 7 százalék pedig egy-egy nagyobb kiadásra tesz félre eseti jelleggel. A magyarok 38 százaléka viszont saját bevallása szerint egyáltalán nem szokott megtakarítani.</w:t>
      </w:r>
    </w:p>
    <w:p>
      <w:pPr/>
      <w:r>
        <w:rPr/>
        <w:t xml:space="preserve">A válaszadók közel negyedének – 23 százalékának – egymillió forint alatti megtakarítása van, 21 százalékuknak pedig ennél több. Ötmillió forintnál nagyobb megtakarítási portfólióval viszont saját bevallása szerint csak a válaszadók 6 százaléka rendelkezik, 41 százalékuk viszont úgy nyilatkozott, hogy egyáltalán nem rendelkezik megtakarítással. A válaszolni nem kívánók, illetve nem tudók aránya viszont itt is elég magas, 15 százalék.</w:t>
      </w:r>
    </w:p>
    <w:p>
      <w:pPr/>
      <w:r>
        <w:rPr/>
        <w:t xml:space="preserve">A havonta félretett összegnél, és a megtakarítási portfólió méreténél is kedvezőbb helyzetben vannak a fővárosban élők, és a magasabb iskolai végzettségűek: a felsőfokú végzettségűek 21 százaléka állította például, hogy 50 ezer forintnál is nagyobb összeget képes rendszeresen félretenni. Igen nagyok a különbségek a megtakarításokban, ha a rendszeresen félretett pénzt a havi bevétel arányában vizsgáljuk. A lakosság 28 százaléka a bevétele legfeljebb 10 százalékát tudja félretenni (14 százalék pedig kevesebb, mint 5 százalékát); 10 százalék feletti megtakarításra összesen 16 százalék képes, ebből 8 százalék a jövedelme ötödénél is többet tud megspórolni.</w:t>
      </w:r>
    </w:p>
    <w:p>
      <w:pPr/>
      <w:r>
        <w:rPr/>
        <w:t xml:space="preserve">Ahogy azt a CIB Bank két évvel ezelőtti felmérése is megállapította, a magyarokra inkább az a jellemző, hogy önállóan hoznak megtakarítási döntéseket. Örvendetes fejlemény ugyanakkor, hogy a rendszeres megtakarítók körében már csak 41 százalék azok aránya, akik kizárólag a saját ismereteikre, illetve megérzéseikre hagyatkoznak.</w:t>
      </w:r>
    </w:p>
    <w:p>
      <w:pPr/>
      <w:r>
        <w:rPr/>
        <w:t xml:space="preserve">„A jelenlegi, bizonytalansági tényezőkkel terhelt környezetben alapvető a jelentősége a rendszeres megtakarításnak, hiszen ez csökkenti a kiszolgáltatottságunkat a külső körülményekkel szemben. Ha pedig nagyobb megtakarítási portfólióval rendelkezünk, különösen fontos, hogy a pénzünket okosan kezeljük, amelyhez érdemes saját, a pénzügyi lehetőségeinket ismerő szakember segítségét is igénybe venni. A CIB Bank Magnifica szolgáltatásával az ügyfelek külön költségek nélkül férhetnek hozzá kiemelt kedvezményekhez és olyan szolgáltatásokhoz, amik szakértői támogatást nyújtanak a hétköznapokban és a fontosabb pénzügyi döntésekben” – mondta Vasas Norbert, a CIB Bank Prémium és Privát Banki Szegmens Menedzsment vezetője.</w:t>
      </w:r>
    </w:p>
    <w:p>
      <w:pPr/>
      <w:r>
        <w:rPr/>
        <w:t xml:space="preserve">1 A reprezentatív felmérést a CIB Bank megbízásából a Magyar Target Pulzus Média Kutató Kft. 2024 novemberében készítette 1000 fő részvételével.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kommunikacio@cib.hu</w:t>
      </w:r>
    </w:p>
    <w:p>
      <w:pPr/>
      <w:r>
        <w:rPr/>
        <w:t xml:space="preserve">Eredeti tartalom: CIB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https://hellosajto.hu/17514/a-magyarok-bo-negyede-tud-csak-rendszeresen-megtakaritani/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CIB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840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2024-12-09T19:26:55+00:00</dcterms:created>
  <dcterms:modified xsi:type="dcterms:W3CDTF">2024-12-09T19:26:55+00:00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