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Magyarország legismertebb társadalomtudós kutatópárosát ismerték el az idei Moholy-Nagy-díjjal</w:t>
      </w:r>
      <w:bookmarkEnd w:id="0"/>
    </w:p>
    <w:p>
      <w:pPr/>
      <w:r>
        <w:rPr/>
        <w:t xml:space="preserve">A Moholy-Nagy-díj kuratóriumának indoklása szerint „jelölésük a páratlanul gazdag és kiemelkedő szakmai tevékenységük elismerésén túl az intézmény alapjaihoz való visszanyúlást, azok tiszteletét jelképezi a MOME közössége számára”. </w:t>
      </w:r>
    </w:p>
    <w:p>
      <w:pPr/>
      <w:r>
        <w:rPr/>
        <w:t xml:space="preserve">Kapitány Ágnes társadalomkutató, Széchenyi-díjas professor emerita és Kapitány Gábor társadalomkutató, író, Széchenyi-díjas egyetemi magántanár több mint negyven éve aktív résztvevői a hazai felsőoktatásnak, 2000 óta a MOME egyetemi tanárai. Itt több szak, így a Designkultúra, valamint a Design- és művészetmenedzsment szakok megalapításában, korszerűsítésében, továbbá a MOME Doktori Iskola PhD- képzésének az akkreditációjában is szerepet vállaltak, s a mai napig alakítói az iskola életének. </w:t>
      </w:r>
    </w:p>
    <w:p>
      <w:pPr/>
      <w:r>
        <w:rPr/>
        <w:t xml:space="preserve">A két társadalomtudós kutatói pályája a kezdetektől összefonódott. Kiterjedt munkásságuk a nyolcvanas évektől kezdve a rendszerváltozáson keresztül napjainkig követi végig a társadalmi értékek, értékrendszerek változását. Több mint harminc könyvet és háromszáznál több tanulmányt publikáltak együtt, közös életművük megkerülhetetlen az értékszociológia, a kulturális és vizuális antropológia, a kultúra- és szimbolizációkutatás, a tárgykultúra, a mindennapi élet kultúrája, a világképek, a túlélési stratégiák, valamint a motivációelméletek kutatásának a területén generációk szakemberei nőttek fel műveiket olvasva. Tudományos eredményeikért 2004-ben kapták meg az MTA doktora címet, 2016-ban pedig Széchenyi-díjjal ismerték el sokrétű munkásságukat. Díjaik sorát gyarapítja most már a Moholy-Nagy-díj is, amellyel olyan személyiségek munkáját, életművét kívánja elismerni az egyetem, akiknek kiemelkedő alkotói, kutatói, művészeti tevékenysége az intézménnyel és névadójával azonos értékeken alapul. </w:t>
      </w:r>
    </w:p>
    <w:p>
      <w:pPr/>
      <w:r>
        <w:rPr/>
        <w:t xml:space="preserve">A díjazottak tudományos tevékenységét Keszeg Anna egyetemi docens, oktatási tevékenységüket pedig German Kinga egyetemi docens méltatta ünnepi beszédben. A laudációk után Koós Pál rektor köszöntötte a Kapitány házaspárt, majd ünnepélyesen átadta nekik az Ádám Krisztián Ferenczy Noémi-díjas ötvösművész, a MOME Design Intézet oktatója tervezte Moholy-Nagy-díjat. Ezután a két társadalomtudós közös előadását hallgathatta meg a közönség.  </w:t>
      </w:r>
    </w:p>
    <w:p>
      <w:pPr/>
      <w:r>
        <w:rPr/>
        <w:t xml:space="preserve">„Egész életünkben szimbolikus megnyilvánulások elemzésével foglalkoztunk. Alapvető célunk megérteni és megértetni a világ szimbolikus megközelítésének sajátosságait, természetét és működését, s mivel a szimbólumhasználat mind a világ megismerésének, mind mások befolyásolásának igen hatékony eszköze, rendkívül fontosnak tartjuk, hogy minél több ember, lehetőleg mindenki képes legyen tudatosan használni ezt az eszközt” – idézett előadásában A szimbolizáció – Hogyan cselekszünk szimbólumokkal? című könyvükből Kapitány Ágnes.  </w:t>
      </w:r>
    </w:p>
    <w:p>
      <w:pPr/>
      <w:r>
        <w:rPr/>
        <w:t xml:space="preserve">„Ne hidd, hogy egymagad nem tehetsz semmit, mert oly kicsi pont vagy a világban. Egy ember is szembeszállhat akár az egész világgal is, mert a pillangóeffektus folytán igenis lehet akkora hatása, mint a világ bármely hatalmas erőinek” – folytatta a gondolatmenetet fenti könyvükből Kapitány Gábor.  </w:t>
      </w:r>
    </w:p>
    <w:p>
      <w:pPr/>
      <w:r>
        <w:rPr/>
        <w:t xml:space="preserve">A Moholy-Nagy-díj-átadót idén a doktori fokozatok és a habilitációs címek átadása előzte meg. Doktori fokozatot szerzett Csernák Janka social design kutató, Kellner Balázs kultúrakutató-esztéta, Kormos Anna Zsófia divattervező, Szerencsés Rita social design kutató, Turcsány Villő médiaművész, Fiáth Henrietta designteoretikus és Ducki Tamás animációs tervezőművész. Habilitációs oklevelet kapott A művészeti kutatás ellentmondásai című előadásáért Erhardt Miklós médiaművész.  </w:t>
      </w:r>
    </w:p>
    <w:p>
      <w:pPr/>
      <w:r>
        <w:rPr/>
        <w:t xml:space="preserve">Az ünnepség fényét Szokolay Dongó Balázs, a népi fúvós hangszerek mestere és Lisztes Jenő cimbalomművész rövid zenei előadásai emelték.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MOME Brand Iroda</w:t>
      </w:r>
    </w:p>
    <w:p>
      <w:pPr>
        <w:numPr>
          <w:ilvl w:val="0"/>
          <w:numId w:val="1"/>
        </w:numPr>
      </w:pPr>
      <w:r>
        <w:rPr/>
        <w:t xml:space="preserve">press@mome.hu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MOME
                <w:br/>
                <w:br/>
              </w:t>
            </w:r>
          </w:p>
        </w:tc>
      </w:tr>
    </w:tbl>
    <w:p>
      <w:pPr/>
      <w:r>
        <w:rPr/>
        <w:t xml:space="preserve">Eredeti tartalom: MOME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https://hellosajto.hu/17461/magyarorszag-legismertebb-tarsadalomtudos-kutatoparosat-ismertek-el-az-idei-moholy-nagy-dijjal/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MOME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D1A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2024-12-06T14:23:33+00:00</dcterms:created>
  <dcterms:modified xsi:type="dcterms:W3CDTF">2024-12-06T14:23:33+00:00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