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Varázslatos adventi vásárok Budapesten – Idén a Pepsi hozza el a karácsonyi hangulatot</w:t>
      </w:r>
      <w:bookmarkEnd w:id="0"/>
    </w:p>
    <w:p>
      <w:pPr/>
      <w:r>
        <w:rPr/>
        <w:t xml:space="preserve">Egyedülálló légkörrel teszi teljessé a Pepsi az idei két legnagyobb budapesti karácsonyi vásárt. A hagyományosan megrendezett adventi forgatagokban nem csupán a Pepsi üdítőit, és a különleges díszítést élvezhetik a látogatók, de december 5-én a Szent István téren kézműves programon és élő koncerten is részt vehetnek.</w:t>
      </w:r>
    </w:p>
    <w:p>
      <w:pPr/>
      <w:r>
        <w:rPr/>
        <w:t xml:space="preserve">Budapest karácsonyi vásárai minden évben elbűvölik a látogatókat, idén azonban a Pepsi különleges programjai is hozzájárulnak a Vörösmarty Classic XMAS és az Advent Bazilika („amelyet négy alkalommal is Európa legjobb karácsonyi vásárának választottak, idén pedig elnyerte a Minden idők legjobb európai karácsonyi vására címet”) varázslatos hangulatához. December 5-én a Szent István téri vásár igazi különlegességgel, egy exkluzív Pepsi Hüttével és egy felejthetetlen akusztikus koncerttel várja az érkezőket, ahol az exkluzív programok mellett, az ismert énekes és dalszerző, Mehringer Marci lélekmelengető akusztikus koncertjét is élvezhetik az aznap kilátogatók. Érdemes időben érkezni, mivel a férőhelyek száma nagyon limitált, az érdeklődők a férőhelyek függvényében érkezési sorrendben foglalhatják el helyüket.</w:t>
      </w:r>
    </w:p>
    <w:p>
      <w:pPr/>
      <w:r>
        <w:rPr/>
        <w:t xml:space="preserve">Már elérkezett az idő, amikor Budapest karácsonyi fényekbe és díszekbe öltözött. Ez a csodákkal teli időszak egyben a karácsonyi vásárok ideje, ahol a csillogó karácsonyfák látványa, a forralt bor és a sült gesztenye illata mellett a különböző kézműves termékek, ünnepi előadások és koncertek is mind segítenek az ünnepre hangolódni. A Vörösmarty tér és a Bazilika környéke ilyenkor különösen festői, nem véletlen, hogy évről évre ezen a két helyszínen rendezik meg a főváros legnagyobb adventi vásárait, amelyek hangulatáról idén a Pepsi is gondoskodik.</w:t>
      </w:r>
    </w:p>
    <w:p>
      <w:pPr/>
      <w:r>
        <w:rPr/>
        <w:t xml:space="preserve">Az Advent Bazilika és a Vörösmarty Classic XMAS programjai ugyanis idén a Pepsi közreműködésével válnak teljessé, igazi közösségi élménnyé formálva az ünnepi forgatagot Budapest szívében - legyen szó vásárlásról, nézelődésről, kikapcsolódásról vagy zenei élményekről. A vásár bejáratánál Pepsi kapu fogadja a látogatókat, valamint helyet kapott egy dedikált Pepsi színpad, amely számos eseménynek és előadásnak ad otthont az adventi időszak során, december 5-én pedig a Szent Isvtán téri Advent Bazilika vásárban várja a látogatókat a Pepsi Hütte.</w:t>
      </w:r>
    </w:p>
    <w:p>
      <w:pPr/>
      <w:r>
        <w:rPr/>
        <w:t xml:space="preserve">Ünnepi kikapcsolódás minden korosztálynak</w:t>
      </w:r>
    </w:p>
    <w:p>
      <w:pPr/>
      <w:r>
        <w:rPr/>
        <w:t xml:space="preserve">A karácsonyi vásárok világában idén először tűnik fel a Pepsi Hütte, amely december 5-én izgalmas programokkal várja az újdonságra vágyókat. A 18:30-kor nyitó standon már a belépéskor különlegességekkel lepik meg a vendégeket, az első 30 látogató ugyanis limitált kiadású Pepsi ajándékcsomagot vihet haza. A fotófal előtt pedig bárki elkészítheti saját emlékfotóját az egyedi karácsonyi dekorációk között. Az ünnepi hangolódás jegyében a látogatók részt vehetnek egy karácsonyfadísz-készítő workshopon, ahol saját kezűleg alkothatják meg személyre szóló díszeiket.</w:t>
      </w:r>
    </w:p>
    <w:p>
      <w:pPr/>
      <w:r>
        <w:rPr/>
        <w:t xml:space="preserve">Az este egyik csúcspontja Mehringer Marci élő akusztikus koncertje, amely 19:00-kor kezdődik a Pepsi Hüttében, és amelyre a férőhelyek száma nagyon limitált. Marci a hazai könnyűzenei élet friss és izgalmas énekes-dalszerzője, aki úgy véli, a zenében nincsenek gátak. Zenekarának dalai ennek megfelelően többféle stílusban íródtak – a tavaly megjelent albumukon éppúgy találkozhatunk lírai hangvételű számokkal, mint pop/rap és drum ‘n’ bass alapokkal vagy rock és szintipop ritmusokkal. Az akusztikus koncert tökéletes lehetőséget nyújt arra, hogy a közönség közelről élvezhesse az énekes sokoldalú tehetségét és zenei elkötelezettségét. Marci fellépésére épp úgy várják a rajongókat, mint azokat, akiknek eddig még nem volt szerencséjük élőben hallani őt.</w:t>
      </w:r>
    </w:p>
    <w:p>
      <w:pPr/>
      <w:r>
        <w:rPr/>
        <w:t xml:space="preserve">Sajtókapcsolat:</w:t>
      </w:r>
    </w:p>
    <w:p>
      <w:pPr>
        <w:numPr>
          <w:ilvl w:val="0"/>
          <w:numId w:val="1"/>
        </w:numPr>
      </w:pPr>
      <w:r>
        <w:rPr/>
        <w:t xml:space="preserve">Nagy Luca</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w:br/>
                <w:br/>
              </w:t>
            </w:r>
          </w:p>
        </w:tc>
      </w:tr>
    </w:tbl>
    <w:p>
      <w:pPr/>
      <w:r>
        <w:rPr/>
        <w:t xml:space="preserve">Eredeti tartalom: Pepsi</w:t>
      </w:r>
    </w:p>
    <w:p>
      <w:pPr/>
      <w:r>
        <w:rPr/>
        <w:t xml:space="preserve">Továbbította: Helló Sajtó! Üzleti Sajtószolgálat</w:t>
      </w:r>
    </w:p>
    <w:p>
      <w:pPr/>
      <w:r>
        <w:rPr/>
        <w:t xml:space="preserve">
          Ez a sajtóközlemény a következő linken érhető el:
          <w:br/>
          https://hellosajto.hu/17285/varazslatos-adventi-vasarok-budapesten-iden-a-pepsi-hozza-el-a-karacsonyi-hangulatot/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Pepsi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BC01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2024-12-03T08:38:53+00:00</dcterms:created>
  <dcterms:modified xsi:type="dcterms:W3CDTF">2024-12-03T08:38:53+00:00</dcterms:modified>
</cp:coreProperties>
</file>

<file path=docProps/custom.xml><?xml version="1.0" encoding="utf-8"?>
<Properties xmlns="http://schemas.openxmlformats.org/officeDocument/2006/custom-properties" xmlns:vt="http://schemas.openxmlformats.org/officeDocument/2006/docPropsVTypes"/>
</file>