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Partnerség a klímaváltozás-kutatásban és erdeink jövőjéért</w:t>
      </w:r>
      <w:bookmarkEnd w:id="0"/>
    </w:p>
    <w:p>
      <w:pPr/>
      <w:r>
        <w:rPr/>
        <w:t xml:space="preserve">Megállapodást kötött a Soproni Egyetem a HUN-REN Magyar Kutatási Hálózat Földfizikai és Űrtudományi Kutatóintézetével</w:t>
      </w:r>
    </w:p>
    <w:p>
      <w:pPr/>
      <w:r>
        <w:rPr/>
        <w:t xml:space="preserve">Újabb, a klímaváltozás megértését támogató, innovatív tudományos eredmények elérését tűzte célul az az együttműködési megállapodás, amelyet a Soproni Egyetem írt alá a HUN-REN Magyar Kutatási Hálózat Földfizikai és Űrtudományi Kutatóintézetével (HUN-REN FI) az erdészeti, a föld- és űrtudományok területén végzett kutatások összehangolására. A Soproni Egyetem Magyarország első klímapozitív egyetemeként kiemelt figyelmet fordít a klímaváltozás kutatására, és elkötelezetten szerepet vállal a fenntartható jövő építésében.</w:t>
      </w:r>
    </w:p>
    <w:p>
      <w:pPr/>
      <w:r>
        <w:rPr/>
        <w:t xml:space="preserve">A november 12-én aláírt megállapodás rögzíti: a Soproni Egyetem és a HUN-REN FI szakemberei közösen dolgoznak azon, hogy geodéziai, geoinformatikai és távérzékelési módszerekkel végzett kutatások révén is innovatív felfedezések szülessenek, amelyek támogatják a környezetvédelem, a fenntarthatóság és az éghajlatváltozás kezelésének céljait egyaránt.</w:t>
      </w:r>
    </w:p>
    <w:p>
      <w:pPr/>
      <w:r>
        <w:rPr/>
        <w:t xml:space="preserve">Az aláírási ceremóniát Budapesten, az OTP Bank Nyrt. székházában tartották. A szerződést támogatólag ellenjegyezte Dr. Csányi Sándor elnök-vezérigazgató, a Soproni Egyetemért Alapítvány Kuratóriumának elnöke.</w:t>
      </w:r>
    </w:p>
    <w:p>
      <w:pPr/>
      <w:r>
        <w:rPr/>
        <w:t xml:space="preserve">„A megújuló HUN-REN törekvése minél szélesebb körű partnerségek kialakítása a magyar kutatási teljesítmény fejlesztésére, hogy nemzetközi szinten is versenyképes eredmények születhessenek hazánkban. A felsőoktatási intézmények természetes tudományos-kutatási partnereink, a most aláírt megállapodáson alapuló közös munka révén olyan új ismereteket és innovatív megoldásokat tárhatunk a társadalom és a tudományos közösség elé, amelyek hosszú távon szolgálhatják földi és űrbéli környezetünk megóvását” – hangsúlyozta Gulyás Balázs, a HUN-REN elnöke.</w:t>
      </w:r>
    </w:p>
    <w:p>
      <w:pPr/>
      <w:r>
        <w:rPr/>
        <w:t xml:space="preserve">Az együttműködés keretében a két intézmény közös, a nemzetközi kapcsolatokat is bővítő kutatási programok és képzési lehetőségek kidolgozására törekszik, amelyek hozzájárulnak a geotermikus energia hasznosításának előmozdítása mellett az űrtechnológia és űrkutatás fejlődéséhez, valamint a klímaváltozás hatásainak mélyreható vizsgálatához. A távérzékelésen belül kiemelt szerepet kap a plazmamérés és a bolygó körüli térség vizsgálata. A megállapodás továbbá magában foglalja a mágneses nulltér laboratóriumi kísérletek végzését, a földtani szerkezet és talajvíz térképezését sekélygeofizikai módszerekkel, valamint a bioszférát érintő klímaváltozási hatások elemzését.</w:t>
      </w:r>
    </w:p>
    <w:p>
      <w:pPr/>
      <w:r>
        <w:rPr/>
        <w:t xml:space="preserve">„A klímaváltozás kutatása együtt jár az „intelligens erdőgazdálkodás” reziliens módszereinek kialakításával is. Az erdőknek kiemelt szerepük van a széndioxid megkötésében. Ugyanakkor az erdők megfelelő műveléséhez a klímamodellek készítése mellett geobioinformatikai fejlesztésekre, a kibocsájtók által okozott karbonlábnyom precíz meghatározására és biomonitoring rendszerek kialakítására is szükségünk lesz. A globális helymeghatározó rendszerek, műholdas és egyéb légi távérzékelési megfigyelések segítenek nyomon követni a szárazföldek felszínborítási viszonyainak változását, az emberi hatások kiterjedését, az erdők egészségi állapotának változásait és növekedését” – hangsúlyozta Fábián Attila, a Soproni Egyetem Rektora.</w:t>
      </w:r>
    </w:p>
    <w:p>
      <w:pPr/>
      <w:r>
        <w:rPr/>
        <w:t xml:space="preserve">A Soproni Egyetem és a HUN-REN közös célkitűzése, hogy a tudományos eredményeket nem csupán kutatási, de oktatási célokra is felhasználják, elősegítve ezzel az új ismeretek szélesebb körű elterjedését és gyakorlati alkalmazását itthon és külföldön egyaránt.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media@hun-ren.hu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https://hellosajto.hu/16608/partnerseg-a-klimavaltozas-kutatasban-es-erdeink-jovojeert/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3D463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2024-11-13T12:15:16+00:00</dcterms:created>
  <dcterms:modified xsi:type="dcterms:W3CDTF">2024-11-13T12:15:16+00:00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