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Dr. Barna Zsoltot választották a PTE-t fenntartó alapítvány kuratóriumának elnökévé</w:t>
      </w:r>
      <w:bookmarkEnd w:id="0"/>
    </w:p>
    <w:p>
      <w:pPr/>
      <w:r>
        <w:rPr/>
        <w:t xml:space="preserve">A mai napon a Pécsi Tudományegyetemet fenntartó Universitas Quinqueecclesiensis Alapítvány elnöke, Prof. Dr. Bódis József lemondott kuratóriumi tagságáról. A kuratórium Dr. Barna Zsoltot, az MBH Bank elnök-vezérigazgatóját választotta meg új kuratóriumi tagnak, és a kuratórium elnökének. Prof. Dr. Bódis József a jövőben tudományos és oktatási kérdésekben elnöki főtanácsadóként segíti az új elnök és a kuratórium munkáját.</w:t>
      </w:r>
    </w:p>
    <w:p>
      <w:pPr/>
      <w:r>
        <w:rPr/>
        <w:t xml:space="preserve">Több mint 24 000 fős hallgatói létszámával, 1400 oktatójával, kutatójával és 10 karával a Pécsi Tudományegyetem Magyarország egyik legnagyobb, legnevesebb, regionális vezető szereppel bíró felsőoktatási intézménye, mely évről évre sikerrel szerepel a hazai és nemzetközi rangsorokban. Az egyetem egy többlépcsős integrációs folyamat eredményeképpen jött létre a Janus Pannonius Tudományegyetem, a Pécsi Orvostudományi Egyetem és a szekszárdi Illyés Gyula Pedagógiai Főiskola egyesülésével. 2021. augusztus első napjától az intézmény életében új szereplőként jelent meg az Universitas Quinqueecclesiensis Alapítvány, azzal a céllal, hogy támogassák az egyetemet a benne rejlő lehetőségek minél hatékonyabb kiaknázásában, a további fejlesztési területek feltárásában, amely közvetve az egyetemi polgárok előrelépését is szolgálja.</w:t>
      </w:r>
    </w:p>
    <w:p>
      <w:pPr/>
      <w:r>
        <w:rPr/>
        <w:t xml:space="preserve">Megválasztása kapcsán az új kuratóriumi elnök, Dr. Barna Zsolt elmondta:</w:t>
      </w:r>
    </w:p>
    <w:p>
      <w:pPr/>
      <w:r>
        <w:rPr/>
        <w:t xml:space="preserve">„Egy egyetem nem csupán a tudás központja, hanem a gazdasági innováció és fejlődés forrása is. A Pécsi Tudományegyetemre mindig is úgy tekintettem, mint alma materemre és a saját pályám meghatározó kiinduló állomására, ezért különösen fontosnak tartom, hogy elősegítsem az itt zajló oktatást és kutatást, amely a jövő gazdaságának hajtóereje. A kuratórium elnökeként célom, hogy a Pécsi Tudományegyetem tovább erősödjön, és olyan tudásbázissá váljon, amely képes érdemben hozzájárulni a régió és az ország gazdasági fejlődéséhez”.</w:t>
      </w:r>
    </w:p>
    <w:p>
      <w:pPr/>
      <w:r>
        <w:rPr/>
        <w:t xml:space="preserve">Dr. Barna Zsolt 1997-ben végzett a Pécsi Tudományegyetem Állam– és Jogtudományi Karán, majd több hazai és nemzetközi képzésben vett részt. Pályafutását a Pénzügyi Szervezetek Állami Felügyeleténél (PSZÁF) kezdte, majd 2010-től az OTP Csoporton belül számos hazai és nemzetközi felsővezetői pozíciót töltött be, 2020. október 30-tól a Magyar Bankholding Zrt. Igazgatóságának elnöke. 2021. január 1-től az MKB Bank elnök-vezérigazgatója, 2023 májusától a hármas fúzió nyomán létrejövő MBH Bank Nyrt. elnök-vezérigazgatója, és a Magyar Bankszövetség elnökségi tagja. 2024. augusztus 20-án a Magyar Érdemrend parancsnoki keresztjével tüntették ki.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Metykó Vivien</w:t>
      </w:r>
    </w:p>
    <w:p>
      <w:pPr>
        <w:numPr>
          <w:ilvl w:val="0"/>
          <w:numId w:val="1"/>
        </w:numPr>
      </w:pPr>
      <w:r>
        <w:rPr/>
        <w:t xml:space="preserve">Goodwill Communications</w:t>
      </w:r>
    </w:p>
    <w:p>
      <w:pPr>
        <w:numPr>
          <w:ilvl w:val="0"/>
          <w:numId w:val="1"/>
        </w:numPr>
      </w:pPr>
      <w:r>
        <w:rPr/>
        <w:t xml:space="preserve">metyko@gwc.hu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5.2367688022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Pécsi Tudományegyetem
                <w:br/>
                <w:br/>
                Dr. Barna Zsoltot, az MBH Bank elnök-vezérigazgatója.
              </w:t>
            </w:r>
          </w:p>
        </w:tc>
      </w:tr>
    </w:tbl>
    <w:p>
      <w:pPr/>
      <w:r>
        <w:rPr/>
        <w:t xml:space="preserve">Eredeti tartalom: Pécsi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https://hellosajto.hu/16577/dr-barna-zsoltot-valasztottak-a-pte-t-fenntarto-alapitvany-kuratoriumanak-elnokeve/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Pécsi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833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2024-11-12T14:30:48+00:00</dcterms:created>
  <dcterms:modified xsi:type="dcterms:W3CDTF">2024-11-12T14:30:48+00:00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