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FoxPost néven megy tovább a Packeta és FoxPost egyesített cége</w:t>
      </w:r>
      <w:bookmarkEnd w:id="0"/>
    </w:p>
    <w:p>
      <w:pPr/>
      <w:r>
        <w:rPr/>
        <w:t xml:space="preserve">A Packeta és a FoxPost egyesítése után a tulajdonosok a lokális márka megtartása mellett döntöttek, ezért az új vállalat FoxPost néven működik tovább. A névváltás, a Packeta csomagautomatái esetében az arculat fokozatos frissítésével is jár, amely a FoxPost megjelenéséhez igazodik, ezzel biztosítva az egységes márkamegjelenést és erősítve a vállalat piaci jelenlétét.</w:t>
      </w:r>
    </w:p>
    <w:p>
      <w:pPr/>
      <w:r>
        <w:rPr/>
        <w:t xml:space="preserve">Bár az idei évben jelentős változások nem várhatók az operációban, a két vállalat működésének összehangolása már megkezdődött. Az elsődleges cél továbbra is a karácsonyi szezonban nyújtott szolgáltatások magas színvonalának biztosítása, miközben az integráció folyamatosan zajlik. A vállalat minden Packeta és FoxPost kollégára számít, csak egy vezetői pozíció szűnik meg. A vezérigazgatói tisztséget továbbra is Bengyel Ádám, a FoxPost társalapítója tölti be, aki az operatív működés mellett az integráció sikeres végrehajtásáért is felel.</w:t>
      </w:r>
    </w:p>
    <w:p>
      <w:pPr/>
      <w:r>
        <w:rPr/>
        <w:t xml:space="preserve">„Örömmel fogadtuk a tulajdonosok döntését, és hálásan köszönjük a bizalmat. Büszkék vagyunk arra, hogy a FoxPost Magyarország első, máig működő és legkedveltebb csomagautomata márkája, ami szerepet játszott a tulajdonosok döntésében. Hiszem, hogy ez a lépés biztosítja a két vállalat közötti szinergiák hatékony kiaknázását. Lehetővé teszi, hogy kamatoztassuk a márkaismertség előnyeit, miközben az együttműködés új lehetőségeket teremt a fejlesztéshez és növekedéshez” — mondta Bengyel Ádám, a FoxPost vezérigazgatója.</w:t>
      </w:r>
    </w:p>
    <w:p>
      <w:pPr/>
      <w:r>
        <w:rPr/>
        <w:t xml:space="preserve">A bejelentés előzménye, hogy a FoxPost korábbi tulajdonosai, a Wallis Csoport és a Trueway, idén júniusban bejelentették, hogy eladják a FoxPostot. Majd augusztusban az új befektetők, a Packetát is tulajdonló CVC Capital Partners és az EMMA Capital Group a magyarországi Packeta és a FoxPost egyesítése mellett döntöttek. Az egyesülés révén a FoxPost Magyarország legnagyobb csomagátvételi pont hálózatává vált.</w:t>
      </w:r>
    </w:p>
    <w:p>
      <w:pPr/>
      <w:r>
        <w:rPr/>
        <w:t xml:space="preserve">Az egyesülés eredményeként az év végére a FoxPost rendszerében mintegy 3100 csomagautomata, 1700 csomagátvételi pont és házhozszállítási szolgáltatás fog üzemelni. Így a FoxPost a kiscsomag-logisztikai szolgáltatások teljes palettáját nyújtja az ügyfeleinek. Idén a két márka együttesen várhatóan 22 millió csomagot kezel.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Fülöp Zoltán</w:t>
      </w:r>
    </w:p>
    <w:p>
      <w:pPr>
        <w:numPr>
          <w:ilvl w:val="0"/>
          <w:numId w:val="1"/>
        </w:numPr>
      </w:pPr>
      <w:r>
        <w:rPr/>
        <w:t xml:space="preserve">fulopzoli@hirnevugynokseg.hu</w:t>
      </w:r>
    </w:p>
    <w:p>
      <w:pPr/>
      <w:r>
        <w:rPr/>
        <w:t xml:space="preserve">Eredeti tartalom: FoxPost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https://hellosajto.hu/15919/foxpost-neven-megy-tovabb-a-packeta-es-foxpost-egyesitett-cege/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FoxPost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429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2024-10-21T18:30:05+00:00</dcterms:created>
  <dcterms:modified xsi:type="dcterms:W3CDTF">2024-10-21T18:30:05+00:00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