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Közel 20 millió forint adományt adott át a Budapest Airport a Runway Run bevételeiből</w:t>
      </w:r>
      <w:bookmarkEnd w:id="0"/>
    </w:p>
    <w:p>
      <w:pPr/>
      <w:r>
        <w:rPr/>
        <w:t xml:space="preserve">Az idén új repülőtéri futóútvonallal debütáló Runway Runon több mint ezer fő, a légiközlekedési iparág és a kedvezményezett alapítványok képviselői, a Budapest Airport partnerei és közösségi média csatornáinak követői álltak rajthoz azért, hogy egy különleges környezetben sportolhassanak és az általuk befizetett nevezési díjakból nemes célokat támogassanak. A nevezési díjakból összegyűlt 19 884 768 forintból a Budapest Airport a Ments Életet Alapítvány és a SUHANJ! Alapítvány számára egyenként 9 942 384 forintot adott át a héten megrendezett átadó ünnepségen. Ezzel a jótékonysági futóversenyből összegyűlt adományok összege 12 év alatt átlépte a 120 millió forintot.</w:t>
      </w:r>
    </w:p>
    <w:p>
      <w:pPr/>
      <w:r>
        <w:rPr/>
        <w:t xml:space="preserve">A Ments Életet Alapítvány a súlyos, életet veszélyeztető betegségben szenvedő gyerekek álmait váltja valóra, ezzel is támogatva gyógyulásukat. A Runway Run bevételeit az alapítvány elsősorban három fő programja finanszírozására fordítja: az Álomiskola a kezelések után a mindennapi életbe visszatérő gyermekek integrációját támogatja iskolai, edukációs programokon keresztül, az Álomkommandó a súlyos betegségből gyógyuló gyermekek családjainak nyújt segítséget, míg az Álomvarázslók csapata életet veszélyeztető betegséggel élő gyerekek titkos vágyait, álmait valósítja meg.</w:t>
      </w:r>
    </w:p>
    <w:p>
      <w:pPr/>
      <w:r>
        <w:rPr/>
        <w:t xml:space="preserve">A SUHANJ! Alapítvány az adományt egyebek mellett a sérült emberek sportolását támogató eszközökre – kézi hajtású biciklikre, futókocsikra – és az általuk üzemeltetett, a fogyatékkal élő és ép sportolók számára fenntartott integrált edzőterem, a SUHANJ! Fitness fejlesztésére fordítja.</w:t>
      </w:r>
    </w:p>
    <w:p>
      <w:pPr/>
      <w:r>
        <w:rPr/>
        <w:t xml:space="preserve">„Minden évben büszkeséggel tölt el bennünket az összefogás és közösség, amelyet a futóversenyen indulók hoznak létre – mondta Valentínyi Katalin, a Budapest Airport kommunikációs és kormányzati kapcsolatok vezérigazgató-helyettese. Hozzátette: - A verseny mára már a légiközlekedési iparág összetartásán is túlmutat, és többszáz partnerünk, az alapítványok képviselői, közösségi média csatornáink követői gyűlnek össze a verseny napján azért, hogy egy jó célért fussanak az ország egyik legkülönlegesebb helyszínén, a budapesti repülőtéren. Örömmel adjuk át idén is az alapítványoknak azt a közel húszmillió forintot, amely a Runway Run nevezési díjaiból gyűlt össze.”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https://hellosajto.hu/15443/kozel-20-millio-forint-adomanyt-adott-at-a-budapest-airport-a-runway-run-beveteleibol/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DDC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2024-10-04T08:37:44+00:00</dcterms:created>
  <dcterms:modified xsi:type="dcterms:W3CDTF">2024-10-04T08:37:44+00:00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