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20 éves Budapest első tapas bárja, amelyet egy félrefordítás miatt majdnem kiátkoztak a Kálvin térről</w:t>
      </w:r>
      <w:bookmarkEnd w:id="0"/>
    </w:p>
    <w:p>
      <w:pPr/>
      <w:r>
        <w:rPr/>
        <w:t xml:space="preserve">Két évtized alatt annyit változott a magyarok hozzáállása a tapashoz, hogy az egykori andalúz barátnő maradékmentő spenótreceptje nélkül ma már nem is nyílik spanyol bár Budapesten. Spanyolos visszatekintő, recepttel.</w:t>
      </w:r>
    </w:p>
    <w:p>
      <w:pPr/>
      <w:r>
        <w:rPr/>
        <w:t xml:space="preserve">Spanyolország szilárdan tartja magát a magyarok tengerparti úti céljainak toplistáján, sőt már önálló gasztronómiai desztinációként is megállja a helyét. Kiváltképp, ha nem is kell több ezer kilométert utazni odáig, vallják Budapest első tapas bárjának tulajdonosai. Így változott két évtized alatt a fővárosi étteremlátogatók hozzáállása a tapashoz, amely évszázados hagyományai ellenére ma trendibb, mint valaha.</w:t>
      </w:r>
    </w:p>
    <w:p>
      <w:pPr/>
      <w:r>
        <w:rPr/>
        <w:t xml:space="preserve">Az elsőként tálalt vörösboros spanyol kolbászok egyikéhez még mustárt kért a vendég, ma már többen vannak, akik a rendeléskor kolbász helyett chorizót mondanak. Pontosan két évtizede nyílt meg Budapest első tapas bárja a Kálvin téren. Az emblematikus fővárosi helyszín jókora átalakulásához mérhető változást az elmúlt 20 évben csak a hazai vendégkör gasztro-ízlésében tapasztaltak a Pata Negra tulajdonosai. Az ezredfordulón a tapas még úgy is megfeküdte a gyomrát a magyaroknak, hogy az adagok hagyományosan jóval kisebben a magyar konyhában megszokottaknál.</w:t>
      </w:r>
    </w:p>
    <w:p>
      <w:pPr/>
      <w:r>
        <w:rPr/>
        <w:t xml:space="preserve">Mi is az a tapas?</w:t>
      </w:r>
    </w:p>
    <w:p>
      <w:pPr/>
      <w:r>
        <w:rPr/>
        <w:t xml:space="preserve">Spanyolországban minden étkezésnek kettős szerepe van, a tapas pedig egyet jelent a jó társasággal és az élet élvezetével. Sőt, a közelmúltban igazi nemzetközi kifejezéssé, a food sharing, valamint a small plate-trendeken keresztül minden korábbinál népszerűbbé vált világszerte. A szó maga meglepő módon „fedőket” jelent, ami a szokás eredetére utal. Valamelyikre, a sok közül. A tapas tradícióját az egyik legenda szerint X. Bölcs Alfonz kasztíliai király indította útjára, aki egy betegségből borral és apró falatok fogyasztásával gyógyult fel.</w:t>
      </w:r>
    </w:p>
    <w:p>
      <w:pPr/>
      <w:r>
        <w:rPr/>
        <w:t xml:space="preserve">Mások szerint a valóban bölcs spanyol király azért kötelezte a borkiméréseket az ital mellé ételek felszolgálására is, hogy kevesebb részeg (és persze kevesebb szóváltás) legyen a söntések környékén… Ennél is valószínűbbnek tűnik az a legenda, amely szerint az ételek lefedése az andalúz tavernákból ered: a sherry-t kortyolgató vendégek, vagy éppen a kocsmárosok egy szeletke kenyérrel vagy sonkával fedték le a poharakat, így a bort nem vették körbe a muslicák.</w:t>
      </w:r>
    </w:p>
    <w:p>
      <w:pPr/>
      <w:r>
        <w:rPr/>
        <w:t xml:space="preserve">A tapas ma már nem más, mint néhány étvágygerjesztő falat, amelyet jellemzően sörözés vagy borozás közben fogyasztanak a spanyolok. Egyes régiókban ezeket az ital mellé a csapos kérés nélkül teszi a vendég elé, Kasztíliában vagy Andalúziában pár szem olívabogyó még az utolsó kiskocsmában is a ház ajándéka. Léteznek hideg és meleg tapasok, ropogós bagetten vagy éppen agyagedénykében kínált változatok, és sok vendéglátóhelynek, minden spanyol régiónak megvan a saját „specialitása” is.</w:t>
      </w:r>
    </w:p>
    <w:p>
      <w:pPr/>
      <w:r>
        <w:rPr/>
        <w:t xml:space="preserve">A Pata Negrában nyitás óta a klasszikusokat tartják, olyan spanyol ételeket, amelyek tízből nyolc tapas bár étlapján megtalálhatóak az Ibériai-félszigeten. Losits Vilmos, az étterem egyik tulajdonosa szerint a tengeri gyümölcsei talán éppen a spanyol tengerpart nyaralós emlékei miatt váltak megkérdőjelezhetetlen kedvenccé a Kálvin téren. </w:t>
      </w:r>
    </w:p>
    <w:p>
      <w:pPr/>
      <w:r>
        <w:rPr/>
        <w:t xml:space="preserve">„Statisztikáink szerint a legtöbb adagot a gambas al ajillóból (fokhagymás, chilis rákfarok) tálaltuk fel a nyitás óta. Biztos, hogy ez nem csak ízlés kérdése, hanem a spanyolországi nyaralások során megkóstolt garnéláknak is köszönhető.” – teszi hozzá.</w:t>
      </w:r>
    </w:p>
    <w:p>
      <w:pPr/>
      <w:r>
        <w:rPr/>
        <w:t xml:space="preserve">Magyarország 2004. május elsejei, Európai Uniós-csatlakozásakor Vilmos és tulajdonostársa, Mókusz Szilveszter már szó szerint össze voltak pakolva a spanyolországi tanulmányútra. De tapasztalatuk szerint 20 év alatt az étterem vendégköre is sokszor megfordult az Ibériai-félszigeten – ha nem is annyiszor, mint ők ketten. A Pata Negra első étlapja is a badalonai reptéren fogant egy filofaxban, pár hónappal később, szeptember 22-én pedig megnyílt Budapest első tapas bárja. Ha nincs egy kis félreértés a név körül, talán kicsit hamarabb is nyithattak volna.</w:t>
      </w:r>
    </w:p>
    <w:p>
      <w:pPr/>
      <w:r>
        <w:rPr/>
        <w:t xml:space="preserve">A fekete patás</w:t>
      </w:r>
    </w:p>
    <w:p>
      <w:pPr/>
      <w:r>
        <w:rPr/>
        <w:t xml:space="preserve">„A tiszteletes úr majdnem kiátkozott minket a Kálvin térről, amikor meglátta a cégért.” – meséli nevetve Mókusz Szilveszter. </w:t>
      </w:r>
    </w:p>
    <w:p>
      <w:pPr/>
      <w:r>
        <w:rPr/>
        <w:t xml:space="preserve">Budapest első, minden ízében autentikus spanyol bisztrója a Kálvin téri református templom tőszomszédságában nyílt meg, sőt az épület bérbeadója is az egyházközség volt. A dolog azért fordult komolyra, mert a fekete pata elnevezésről a tiszteletes először magára az ördögre asszociált. </w:t>
      </w:r>
    </w:p>
    <w:p>
      <w:pPr/>
      <w:r>
        <w:rPr/>
        <w:t xml:space="preserve">„Hiába győzködtük, hogy semmi ilyesmiről nincs szó, próbáltuk behívni, hogy nézze meg a saját szemével, de ő a küszöböt sem volt hajlandó átlépni.”</w:t>
      </w:r>
    </w:p>
    <w:p>
      <w:pPr/>
      <w:r>
        <w:rPr/>
        <w:t xml:space="preserve">Végül a budapesti Spanyol Nagykövetség közbenjárására volt szükség, akik Szilveszter és Vilmos kérésére hivatalosan is megerősítették az étterem elnevezésének hátterét, egyben a tulajdonosok jószándékát. A 2000-es évek elején ugyanis itthon még alig-alig ismerték az ibériai sertést – a mangalica távoli rokonát –, amelynek neve azóta mindenütt egybeforrott a világ egyik legjobb sonkájával. A legkiválóbb ibérico patája pedig, mit ad Isten, éppen fekete.</w:t>
      </w:r>
    </w:p>
    <w:p>
      <w:pPr/>
      <w:r>
        <w:rPr/>
        <w:t xml:space="preserve">Az Egyházközségnek címzett levelében a Nagykövetség azt is megerősítette, hogy a spanyol nyelvben a meghatározás (pata negra vagy patanegra) nemcsak sonkát, hanem gyakran kiváló minőségű presztízsárut, esetleg magasan képzett személyt is jelölhet a mindennapokban. </w:t>
      </w:r>
    </w:p>
    <w:p>
      <w:pPr/>
      <w:r>
        <w:rPr/>
        <w:t xml:space="preserve">„Az elnevezés mögött éppen az a szándékunk állt, hogy mindenből a legjobbat kínáljuk, és a szalvétatartótól az andalúz csempékig, a legutolsó alapanyagtól a csapolt sörig minden valóban autentikus legyen. A mennyezeten lógó sonkák is.” – így a tulajdonosok.</w:t>
      </w:r>
    </w:p>
    <w:p>
      <w:pPr/>
      <w:r>
        <w:rPr/>
        <w:t xml:space="preserve">A spanyol spenót meghódította Budapestet</w:t>
      </w:r>
    </w:p>
    <w:p>
      <w:pPr/>
      <w:r>
        <w:rPr/>
        <w:t xml:space="preserve">Két évtized után is időről időre próbálnak újítani, ami néha váratlan akadályokba ütközik. </w:t>
      </w:r>
    </w:p>
    <w:p>
      <w:pPr/>
      <w:r>
        <w:rPr/>
        <w:t xml:space="preserve">„Ha leveszünk valamit az étlapról, egy héten belül biztos jön a reklamáció: «Miért pont a kedvencemet kellett lecserélni!?»” – mesélik. Persze vannak olyan kedvencek is, amiket a nyitás óta megtalálni náluk. És most már máshol is. „Ma nincs is olyan tapas bár Pesten, ahol ne lenne serrano sonkás, tejszínes spenót. Pedig ez a rendszerváltás után Valenciában az akkori spanyol barátnőm maradékmentő receptje volt. Csak két évtized kellett, és a spanyol spenót meghódította a magyarokat is.” – nevet Szilveszter.</w:t>
      </w:r>
    </w:p>
    <w:p>
      <w:pPr/>
      <w:r>
        <w:rPr/>
        <w:t xml:space="preserve">A szeptember 22-i kerek évfordulóra úgy készülnek, ahogy mindig is: csendesen készítik a tapasokat és járják a maguk útját. Persze a törzsvendégeknek és követőknek lesznek nyereményjátékok, sőt még egy 70 perces Spotify-playlistet is összeállítottak a Pata Negra kedvenc spanyol dalaiból. Bármit is csinálnak, az mindig Spanyolország ritmusára lüktet. Az ízek fiesztája folytatódik. </w:t>
      </w:r>
    </w:p>
    <w:p>
      <w:pPr/>
      <w:r>
        <w:rPr/>
        <w:t xml:space="preserve">„Még 15 évig csináljuk, aztán jöhet a nyugdíj.” – mosolyognak. </w:t>
      </w:r>
    </w:p>
    <w:p>
      <w:pPr/>
      <w:r>
        <w:rPr/>
        <w:t xml:space="preserve">Abba jónéhány spenót belefér.</w:t>
      </w:r>
    </w:p>
    <w:p>
      <w:pPr/>
      <w:r>
        <w:rPr/>
        <w:t xml:space="preserve">RECEPT: Espinacas con Jamón | Fokhagymás spenót tejszínnel és serrano sonkával</w:t>
      </w:r>
    </w:p>
    <w:p>
      <w:pPr/>
      <w:r>
        <w:rPr/>
        <w:t xml:space="preserve">A fokhagymát és a serrano sonkát felaprítjuk, majd kevés főző olívaolajon pár percig pirítjuk. Hozzáadjuk a spenótot és magas hőmérsékleten összepirítjuk, mielőtt felöntenénk tejszínnel. Sóval ízesítjük, borssal fűszerezzük. A tejszínnel krémes állagúra sűrítjük és terracotta cazuelába, vagy kisebb leveses tányérba tálaljuk.</w:t>
      </w:r>
    </w:p>
    <w:p>
      <w:pPr/>
      <w:r>
        <w:rPr/>
        <w:t xml:space="preserve">A Pata NegraA Pata Negra tapas bárokat a tulajdonosok – Losits Vilmos és Mókusz Szilveszter – spanyol kultúra és gasztronómia iránt érzett szenvedélye hívta életre. Több éves spanyolországi tartózkodást követően, hosszas kutatás, kóstolás és tervezés után 2004 szeptemberében nyitott meg Magyarország első tapas bárja a Kálvin téren, amelyben – az ételeken túl a csempétől a szalvétatartón át a falakon lógó serrano sonkákig – minden apró részlet hamisítatlan, mediterrán hangulatot idéz.5 évnyi sikertörténet után Budára is elsőként vittek spanyol életérzést, ahogyan egyedi, a BWT-vel közösen kifejlesztett vízkezelésükkel is úttörő szerepet töltöttek be a hazai vendéglátásban. 2017-ben az étteremduó új taggal bővült, a Pata Negra Asador koncepciójában a tapas mellett nagy hangsúlyt kapnak a signature hús- és halételek. A Spanyol Királyi Úszószövetség hivatalos budapesti vb-székhelyeként indulva a Pata Negra Asador az évek alatt számtalan kulturális rendezvény színtere volt, gyakran a Budapesti Spanyol Nagykövetség partnereként.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Molnár Péter</w:t>
      </w:r>
    </w:p>
    <w:p>
      <w:pPr>
        <w:numPr>
          <w:ilvl w:val="0"/>
          <w:numId w:val="1"/>
        </w:numPr>
      </w:pPr>
      <w:r>
        <w:rPr/>
        <w:t xml:space="preserve">Pata Negra</w:t>
      </w:r>
    </w:p>
    <w:p>
      <w:pPr>
        <w:numPr>
          <w:ilvl w:val="0"/>
          <w:numId w:val="1"/>
        </w:numPr>
      </w:pPr>
      <w:r>
        <w:rPr/>
        <w:t xml:space="preserve">info@kulturtapas.hu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The Orbital Strangers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4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The Orbital Strangers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2.8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The Orbital Strangers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The Orbital Strangers
                <w:br/>
                <w:br/>
                Mókusz Szilveszter (balra) és Losits Vilmos (jobbra) a budai Pata Negra előtt.
              </w:t>
            </w:r>
          </w:p>
        </w:tc>
      </w:tr>
    </w:tbl>
    <w:p>
      <w:pPr/>
      <w:r>
        <w:rPr/>
        <w:t xml:space="preserve">Eredeti tartalom: Pata Negra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https://hellosajto.hu/15108/20-eves-budapest-elso-tapas-barja-amelyet-egy-felreforditas-miatt-majdnem-kiatkoztak-a-kalvin-terrol/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Pata Negra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6CA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2024-10-06T16:13:38+00:00</dcterms:created>
  <dcterms:modified xsi:type="dcterms:W3CDTF">2024-10-06T16:13:38+00:00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