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Megjelent az első magyar nyelvű UX-kutatásmódszertani szakkönyv</w:t>
      </w:r>
      <w:bookmarkEnd w:id="0"/>
    </w:p>
    <w:p>
      <w:pPr/>
      <w:r>
        <w:rPr/>
        <w:t xml:space="preserve">A BME oktatói írták a mindennapi szakmai segítségként és elméleti tankönyvként is forgatható kiadványt, mely elektronikus formában ingyen letölthető.</w:t>
      </w:r>
    </w:p>
    <w:p>
      <w:pPr/>
      <w:r>
        <w:rPr/>
        <w:t xml:space="preserve">A Műegyetem Ergonómia és Pszichológia Tanszékének munkatársai közösen írtak könyvet UX kutatási módszerek címmel. A felhasználói élmény (user experience) elméleti hátterét és gyakorlati kutatási módszereit ismertető kötetet a Kutatók Éjszakáján mutatták be, egy interaktív, szerzői kerekasztal-beszélgetéssel összekötött eseményen.</w:t>
      </w:r>
    </w:p>
    <w:p>
      <w:pPr/>
      <w:r>
        <w:rPr/>
        <w:t xml:space="preserve">A szerzők – Herendy Csilla, Hercegfi Károly, Szabó Bálint és Tóvölgyi Sarolta – célja az volt, hogy közérthetően, de tudományos megalapozottsággal szóljanak minden olvasóhoz. Ennélfogva a könyv egyszerre íródott kutatóknak, cégvezetőknek, fejlesztőknek és megrendelőknek, termékmenedzsereknek, valamint a téma iránt érdeklődő egyetemi hallgatóknak, illetve az informatika fejlődésének felhasználóközpontú trendjei iránt érdeklődőknek.</w:t>
      </w:r>
    </w:p>
    <w:p>
      <w:pPr/>
      <w:r>
        <w:rPr/>
        <w:t xml:space="preserve">A UX-tervezés napjaink egyik legkeresettebb munkája, amelyet a különböző kapcsolódó kutatások támogatnak. A használható módszerek palettája rendkívül színes, a kutatások elméleti háttér és megalapozottság tekintetében változatosak, </w:t>
      </w:r>
    </w:p>
    <w:p>
      <w:pPr/>
      <w:r>
        <w:rPr/>
        <w:t xml:space="preserve">láthatóan nincsen egységes irányelv, elvárás.</w:t>
      </w:r>
    </w:p>
    <w:p>
      <w:pPr/>
      <w:r>
        <w:rPr/>
        <w:t xml:space="preserve">A könyv nemcsak az elméleti alapokat tisztázza, hanem esettanulmányok, gyakorlati példák segítségével felmutat kívánatos mintákat, így sorvezetőként is képes működni. Tudományos hátterét és szakmaiságát a lektorok, dr. Izsó Lajos és Pónya Judit személye is garantálja.</w:t>
      </w:r>
    </w:p>
    <w:p>
      <w:pPr/>
      <w:r>
        <w:rPr/>
        <w:t xml:space="preserve">A kiadvány amellett, hogy szakmailag hasznos, a téma magyarországi tudományos feldolgozásában úttörő, több szempontból teljeskörűségre törekvő munka. Egyben hiánypótló munka, hiszen manapság több helyen oktatnak UX-kutatási módszereket, de eddig sehol sem állt rendelkezésre hozzá egységes, magyar nyelvű elméleti tankönyv és gyakorlati kézikönyv.</w:t>
      </w:r>
    </w:p>
    <w:p>
      <w:pPr/>
      <w:r>
        <w:rPr/>
        <w:t xml:space="preserve">A keménytáblás fedelű, cérnafűzött kötésű könyv elérhető az Edge 2000 Kiadó webáruházában, de online (PDF) változata ingyenesen letölthető a Műegyetem repozitóriumából.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https://hellosajto.hu/15296/megjelent-az-elso-magyar-nyelvu-ux-kutatasmodszertani-szakkonyv/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16A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2024-09-30T16:42:06+00:00</dcterms:created>
  <dcterms:modified xsi:type="dcterms:W3CDTF">2024-09-30T16:42:06+00:00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