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Komárom-Esztergom, Vas, Zala és Somogy vármegyékben is visszavonják a tűzgyújtási tilalmat</w:t>
      </w:r>
      <w:bookmarkEnd w:id="0"/>
    </w:p>
    <w:p>
      <w:pPr/>
      <w:r>
        <w:rPr/>
        <w:t xml:space="preserve">Szeptember 14-től Komárom-Esztergom, Vas, Zala és Somogy vármegyékben is megszűnik a tűzgyújtási tilalom. Budapesten és a további 13 vármegyében fennmarad a tűzveszélyes időszak.</w:t>
      </w:r>
    </w:p>
    <w:p>
      <w:pPr/>
      <w:r>
        <w:rPr/>
        <w:t xml:space="preserve">Az elmúlt 24 órában a visszavonással érintett vármegyékben a lehullott csapadék elérte az erdő avarszintjét, valamint átnedvesítette az 1 és 10 órás holt biomasszát is, melynek hatására csökkent a tűzkockázat. A Tűz Időjárási Index alapján is az éghető könnyű biomassza olyannyira átnedvesedett, hogy az már tűzveszélyt nem okoz.  Fentiekre tekintettel a Nemzeti Élelmiszerlánc-biztonsági Hivatal (Nébih) a Belügyminisztérium Országos Katasztrófavédelmi Főigazgatóság (BM OKF) egyetértésével, 2024. szeptember 14-től Komárom-Esztergom, Vas, Zala és Somogy vármegyékben is visszavonja a tűzgyújtási tilalmat. A fővárosban és a többi vármegyében változatlanul érvényben van a korábban kihirdetett tűzveszélyes időszak.   Az aktuális tűzgyújtási tilalomról és a tűzgyújtási szabályokról az www.erdotuz.hu oldalon szerezhetnek további információkat.  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https://hellosajto.hu/14992/komarom-esztergom-vas-zala-es-somogy-varmegyekben-is-visszavonjak-a-tuzgyujtasi-tilalmat/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0CC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2024-09-13T18:27:57+00:00</dcterms:created>
  <dcterms:modified xsi:type="dcterms:W3CDTF">2024-09-13T18:27:57+00:00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