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Kiskérődzők pestise járvány terjed Európában</w:t>
      </w:r>
      <w:bookmarkEnd w:id="0"/>
    </w:p>
    <w:p>
      <w:pPr/>
      <w:r>
        <w:rPr/>
        <w:t xml:space="preserve">Július óta kiskérődzők pestise (PPR) járvány terjed Görögországban és Romániában. A kiskérődzők (juhok, kecskék) egyik legfertőzőbb betegségének számító PPR megjelenése súlyos gazdasági károkat okoz. Kulcsfontosságú a vírus behurcolásának megakadályozása, ezért  további intézkedésig Romániából nem érkezhetnek kiskérődző szállítmányok Magyarországra, valamint a magyar országos főállatorvos fokozott ellenőrzéseket rendelt el.</w:t>
      </w:r>
    </w:p>
    <w:p>
      <w:pPr/>
      <w:r>
        <w:rPr/>
        <w:t xml:space="preserve">2024. július 11-én kiskérődzők pestise (peste des petits ruminants, PPR) járvány tört ki Görögországban, Thesszália régióban. Azóta a helyi hatóság további 22 kitörést igazolt. A görög főállatorvos döntése alapján ideiglenesen Görögország teljes területéről felfüggesztenek minden, az EU tagállamaiba irányuló juh és kecske szállítást.</w:t>
      </w:r>
    </w:p>
    <w:p>
      <w:pPr/>
      <w:r>
        <w:rPr/>
        <w:t xml:space="preserve">Július közepén Romániában szintén kitört a PPR járvány. A betegséget juhokban állapították meg az ország Fekete-tengerrel határos területén. Az első eset óta a román hatóságok országszerte további 36 kitörést igazoltak, többek között a magyar határhoz közelebb eső Temes megyében is.</w:t>
      </w:r>
    </w:p>
    <w:p>
      <w:pPr/>
      <w:r>
        <w:rPr/>
        <w:t xml:space="preserve">A PPR a kiskérődzők egyik legfertőzőbb betegsége, azonban más állatfajra, valamint az emberre nem veszélyes. Megjelenése súlyos gazdasági károkat okoz. Kulcsfontosságú a vírus hazánkba történő behurcolásának megakadályozása, ezért a további intézkedésig Romániából nem érkezhetnek kiskérődző (juh, kecske) szállítmányok Magyarországra.</w:t>
      </w:r>
    </w:p>
    <w:p>
      <w:pPr/>
      <w:r>
        <w:rPr/>
        <w:t xml:space="preserve">Dr. Pásztor Szabolcs országos főállatorvos egyúttal elrendelte az idei évben Romániából érkezett kiskérődző szállítmányok ellenőrzését, valamint a jövőbeni tranzitszállítmányok fokozott vizsgálatát. A magyar állategészségügyi szakemberek kiemelten vizsgálják az esetleges illegális állatszállításokat is, valamint fokozott járványügyi ellenőrzést tartanak a Romániába vagy Görögországba induló juh és kecske szállítmányoknál.</w:t>
      </w:r>
    </w:p>
    <w:p>
      <w:pPr/>
      <w:r>
        <w:rPr/>
        <w:t xml:space="preserve">A Nébih felhívja a juh és kecsketartók figyelmét, hogy ha állományukban váratlanul több juhban vagy kecskében szem- és orrfolyással kísért láz jelentkezik, akkor gyanakodjanak a kiskérődzők pestise betegségre és azonnal értesítsék az ellátó állatorvost, valamint a helyi állategészségügyi hatóságot!</w:t>
      </w:r>
    </w:p>
    <w:p>
      <w:pPr/>
      <w:r>
        <w:rPr/>
        <w:t xml:space="preserve">Kapcsolódó anyagok: Tájékoztató a kiskérődzők pestiséről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https://hellosajto.hu/14373/kiskerodzok-pestise-jarvany-terjed-europaban/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2024-08-01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432DD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2024-08-01T18:53:02+00:00</dcterms:created>
  <dcterms:modified xsi:type="dcterms:W3CDTF">2024-08-01T18:53:02+00:00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