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Mikobiológiai anyagvizsgálatokban nyújthat nagy segítséget a magyar kutatók megoldása</w:t>
      </w:r>
      <w:bookmarkEnd w:id="0"/>
    </w:p>
    <w:p>
      <w:pPr/>
      <w:r>
        <w:rPr/>
        <w:t xml:space="preserve">A termőtestes nagygombák az utóbbi évtizedekben a kutatások előterébe kerültek, mivel több olyan anyagcsereterméket is képesek előállítani, amelyek általában csak egy adott gombafajra jellemzőek. A HUN-REN Agrártudományi Kutatóközpont Növényvédelmi Intézetének (ATK NÖVI) módszere az antioxidáns és az antimikrobiális anyagokat két lépésben választja szét, miközben a zavaró komponensek mennyiségét csökkenti. Ennek a fejlesztésnek további kísérletekben vehetik hasznát a kutatók.</w:t>
      </w:r>
    </w:p>
    <w:p>
      <w:pPr/>
      <w:r>
        <w:rPr/>
        <w:t xml:space="preserve">A termőtestes nagygombák számos elsődleges (pl.: trehalóz, beta-glükánok, lektinek, stb.) és speciális, úgynevezett másodlagos (pl.: alkaloidok, fenoloidok, szteroidok, stb.) gombaspecifikus anyagcsereterméket képesek előállítani. Az aranysárga laskagombák (Pleurotus citrinopileatus) vizsgálata során különböző szerves oldószerekkel vonják ki a bioaktív anyagokat, főleg a másodlagos anyagcseretermékeket. Azonban ezen mintákban jelentős mennyiségben találhatók olyan molekulák is, melyek a kimutatás szempontjából szennyezésnek minősülnek. A jellemzően sok linolsav például rontja a többi bioaktivitással rendelkező anyagnak a kimutathatóságát különböző kromatográfiával csatolt biotesztek során.</w:t>
      </w:r>
    </w:p>
    <w:p>
      <w:pPr/>
      <w:r>
        <w:rPr/>
        <w:t xml:space="preserve">A HUN-REN ATK NÖVI módszerfejlesztése erre a problémára úgy nyújt megoldást, hogy csökkenti a szennyező anyagok mennyiségét, miközben az antioxidáns és antimikrobiális anyagokat két lépésben, bioaktivitás szerint választja szét. Ezáltal ezeket a molekulákat külön tudják vizsgálni és izolálni. </w:t>
      </w:r>
    </w:p>
    <w:p>
      <w:pPr/>
      <w:r>
        <w:rPr/>
        <w:t xml:space="preserve">“A módszer alapját az ún. szilárd fázis extrakció (SPE) adja, melyet elsősorban egy-egy anyag feldúsítására használnak, ilyenek a mikotoxinok, a vízmintákat szennyező anyagok, de nagygombák méreganyagainak vizsgálatához is felhasználható” – mondta Krüzselyi Dániel, a HUN-REN ATK NÖVI kutatója.</w:t>
      </w:r>
    </w:p>
    <w:p>
      <w:pPr/>
      <w:r>
        <w:rPr/>
        <w:t xml:space="preserve">Eljárásukban két különböző kémiai karakterű töltetanyag (C18 és szilika) egyidejű alkalmazását valósították meg, majd a gombaextraktumot két különböző oldószerrel oldották le a töltetről: első lépésben a vízoldékony és nem egy esetben antioxidáns hatással rendelkező anyagokat nyerték ki, míg a második lépésben metanol segítségével a többségében kismolekulájú antimikrobiális anyagokat oldották le. Ez a módszer a linolsav 98%-át eltávolította a mintából és a többi bioaktív anyag kimutathatósága jelentősen növekedett. </w:t>
      </w:r>
    </w:p>
    <w:p>
      <w:pPr/>
      <w:r>
        <w:rPr/>
        <w:t xml:space="preserve">“A HUN-REN ATK NÖVI fejlesztése a jövőben nagy segítséget nyújthat a nagygombák bioaktív anyagainak vizsgálatához” – fűzte hozzá a kutató.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ATK NÖVI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https://hellosajto.hu/14338/mikobiologiai-anyagvizsgalatokban-nyujthat-nagy-segitseget-a-magyar-kutatok-megoldasa/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4A6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2024-08-01T12:15:39+00:00</dcterms:created>
  <dcterms:modified xsi:type="dcterms:W3CDTF">2024-08-01T12:15:39+00:00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