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Szélvész után is szép vagy a Művészetek Völgyében</w:t>
      </w:r>
      <w:bookmarkEnd w:id="0"/>
    </w:p>
    <w:p>
      <w:pPr/>
      <w:r>
        <w:rPr/>
        <w:t xml:space="preserve">Idén nyáron két alkalommal is látható a Szélvész után is szép vagy című monodráma a Művészetek Völgyében! A Művészetek Völgye egy tíznapos, összművészeti fesztivál, ahol a koncertek felszabadultsága és a csodálatos balaton-felvidéki környezet mellett 10 napon át részesei lehetünk egy igazi alkotó közösségnek. Július 20-án szombaton, 15:00-kor és 18:30-kor a taliándörögdi Művelődési házban adja elő Cseh Dávid monodrámáját Szántó Balázs és Kovács Olivér m.v.</w:t>
      </w:r>
    </w:p>
    <w:p>
      <w:pPr/>
      <w:r>
        <w:rPr/>
        <w:t xml:space="preserve">Egy magyar fiú a távoli Japánba költözik, ahova régi álma volt eljutni. Kint tartózkodása azonban nem felhőtlen, mivel nehezen találja a helyét ebben a nagyon is idegen kultúrában. Aztán 2017 őszén lecsap egy tájfun a japán fővárosra. A fiú élete pedig ezen az esőáztatta, szeles és álomszerű éjszakán döntően megváltozik. Az előadás rendezője Dino Benjamin.</w:t>
      </w:r>
    </w:p>
    <w:p>
      <w:pPr/>
      <w:r>
        <w:rPr/>
        <w:t xml:space="preserve">Színlap: https://www.vigszinhaz.hu/Szelvesz_utan_is_szep_vagy</w:t>
      </w:r>
    </w:p>
    <w:p>
      <w:pPr/>
      <w:r>
        <w:rPr/>
        <w:t xml:space="preserve">Napijegyek már kaphatók: https://www.muveszetekvolgye.hu/ticket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https://hellosajto.hu/13759/szelvesz-utan-is-szep-vagy-a-muveszetek-volgyeben/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9AD7A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2024-06-20T17:36:16+00:00</dcterms:created>
  <dcterms:modified xsi:type="dcterms:W3CDTF">2024-06-20T17:36:16+00:00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