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Japán gyógyszeripari műszerek hasznosítják a magyar kutatók módszerét</w:t>
      </w:r>
      <w:bookmarkEnd w:id="0"/>
    </w:p>
    <w:p>
      <w:pPr/>
      <w:r>
        <w:rPr/>
        <w:t xml:space="preserve">A gyógyszeriparban is használatos spektroszkópiai és kromatográfiás műszerek gyártásában piacvezető, japán JASCO cég április 2-án bejelentette a Spectra Manager BeStSel szoftverének megjelenését, amely az ELTE TTK kutatói által fejlesztett, a korábbiaknál jóval pontosabb fehérjeszerkezet-meghatározó módszert alkalmazza.</w:t>
      </w:r>
    </w:p>
    <w:p>
      <w:pPr/>
      <w:r>
        <w:rPr/>
        <w:t xml:space="preserve">Az ELTE Biokémiai Tanszék kutatói, Kardos József és Micsonai András BeStSel (Beta Structure Selection) néven fejlesztette ki azt a módszert, amely a korábbi algoritmusoknál jóval pontosabban képes jellemezni a fehérjék másodlagos szerkezetét és térbeli elrendeződését (foldját). A fejlesztés az ún. cirkuláris dikroizmus spektroszkópia (CD) módszerrel meghatározott spektrumok kiértékelését teszi sokkal pontosabbá. Ezek a mérések a terápiás fehérjék és antitestek vizsgálatának szerves részét képezik, így különösen fontosak például a gyógyszeripar számára. A módszer jelentőségét az ELTE vezetése is elismerte, a fejlesztést az Egyetemi Innovációs Testület 2023-ban a legjobb egyetemi fejlesztésnek választotta.</w:t>
      </w:r>
    </w:p>
    <w:p>
      <w:pPr/>
      <w:r>
        <w:rPr/>
        <w:t xml:space="preserve">A kutatók szoftveres megoldása hamar felkeltette az ipar érdeklődését is, így megkezdődtek a tárgyalások az optikai spektroszkópiai és kromatográfiás készülékek piacvezető gyártójával, az 57 országban jelen levő japán JASCO céggel a fejlesztés hasznosításáról. A komoly ipari érdeklődést és a piaci potenciált mutatja, hogy a tárgyalások gyorsan haladtak, 2023. június 29-én az egyetem és a cég képviselői ünnepélyes keretek között aláírtak egy hosszú távú együttműködési megállapodást a magyar fejlesztés felhasználásáról abban a kiértékelő szoftverben, amelyet a japán cég a gyógyszeripar igényeit kielégítő, nagy áteresztőképességű CD készülékeihez alkalmaz. Ezt az együttműködést most kiterjesztették az általános felhasználású kiértékelő szoftverekre is.</w:t>
      </w:r>
    </w:p>
    <w:p>
      <w:pPr/>
      <w:r>
        <w:rPr/>
        <w:t xml:space="preserve">A JASCO kiemelte, hogy az ELTE-s kutatók korábban létrehoztak egy népszerű weboldalt, ahol a CD adatok online elemezhetőek a BeStSel módszer segítségével. Mivel sok biotechnológiai cég adatainak kiértékelésére online platform nem alkalmazható, a JASCO lehetőséget kapott a szoftver offline használatára a cég Spectra Manager Ver. 2.5 és CFR szoftvercsomagjaiban, amellyel a CD műszereik minden korábbinál pontosabban működhetnek.</w:t>
      </w:r>
    </w:p>
    <w:p>
      <w:pPr/>
      <w:r>
        <w:rPr/>
        <w:t xml:space="preserve">Az új szoftvercsomagról bővebben a JASCO cég oldalán olvashatnak.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https://hellosajto.hu/13069/japan-gyogyszeripari-muszerek-hasznositjak-a-magyar-kutatok-modszeret/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0DB32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2024-04-22T15:38:50+00:00</dcterms:created>
  <dcterms:modified xsi:type="dcterms:W3CDTF">2024-04-22T15:38:50+00:00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