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Mágneshorgászok segítségével elsőként mérték fel a HUN-REN ÖK kutatói a hazai vizekben elvesztett horgászeszközöket</w:t>
      </w:r>
      <w:bookmarkEnd w:id="0"/>
    </w:p>
    <w:p>
      <w:pPr/>
      <w:r>
        <w:rPr/>
        <w:t xml:space="preserve">A HUN-REN Ökológiai Kutatóközpont (HUN-REN ÖK) munkatársai fémtárgyak vízből való kiemelésére specializálódott mágneshorgászok közösségi média bejegyzései alapján becsülték meg az elvesztett horgászfelszerelések számát és típusát hazánkban. A Hydrobiologia nevű tudományos folyóiratban megjelent tanulmány szerint legalább néhány tízezer, de akár több százezer horgászfelszerelés is lapulhat a magyarországi vizekben, nem beszélve az egyéb fémtartalmú hulladékokról, amelyek a mágneshorgászok feldolgozott terítékeinek túlnyomó többségét (65.8%) alkották.  </w:t>
      </w:r>
    </w:p>
    <w:p>
      <w:pPr/>
      <w:r>
        <w:rPr/>
        <w:t xml:space="preserve">Az elveszített halász- és horgászfelszerelések, különösen az ólomtartalmú eszközök a vízi ökoszisztémák komoly szennyezői. A leggyakrabban különféle halászhálók süllyednek a vizek mélyére, de zsinórok, bóják, horgok, műcsalik, halcsapdák, valamint műanyag és mikroműanyag fragmentek is kerülnek a természetbe a horgászat és halászat következtében. Bár egyes tanulmányok szerint a használt felszerelések mintegy 2 százaléka tűnik el évente ‒ ami a legóvatosabb becslések szerint is legalább több tízezer halász- és horgászeszközt jelent világszerte –, a becslésekben máig komoly hiányosságok tapasztalhatók.</w:t>
      </w:r>
    </w:p>
    <w:p>
      <w:pPr/>
      <w:r>
        <w:rPr/>
        <w:t xml:space="preserve">Löki Viktor, a HUN-REN ÖK Vizes Élőhelyek Funkcionális Ökológiai Kutatócsoportjának tudományos munkatársa kollégái és három doktoranduszhallgatója segítségével a világon először vonta be ökológiai, vízminőséget érintő tudományos kutatásba a rekreációs mágneshorgászok közösségi média-profiljait, hogy fogásaik alapján megbecsüljék a magyar horgászok elveszített eszközeinek hozzávetőleges típusát és számát. Fő célkitűzésük többek között a Magyarországon leggyakrabban előforduló felszereléstípusok azonosítása, és a folyó, illetve állóvizekben elvesztett eszközök arányának és típusának összehasonlítása volt. A kutatók magyar mágneshorgászok egyéni és csoportos közösségimédia-oldalainak hatévnyi tartalmát, összesen 2889 posztot vizsgáltak át a Facebookon, az Instagramon és a YouTube-on, ennek során 1039 fotót és 84 videót elemeztek részletesen.</w:t>
      </w:r>
    </w:p>
    <w:p>
      <w:pPr/>
      <w:r>
        <w:rPr/>
        <w:t xml:space="preserve">Amint Löki Viktor a HUN-REN portáljának elmondta, a mágneshorgászok egy kötél végére rögzített erős, akár 900 kilogrammos vagy még nagyobb tartóerejű neodímium mágnest használnak a fémtárgyak kiemelésére, elsősorban kincskeresési szándéktól vezérelve. A leggyakoribb kihalászott fémtárgyakat a konzervdobozok, söröskupakok, különféle fémdarabok, szögek, érmék jelentik, de a nagyerejű mágneseknek köszönhetően nem ritkák a vízből kiemelt mobiltelefonok, kerékpárok vagy alkatrészeik, illetve akár lőszerek, fegyverek sem. Fontos megjegyezni, hogy az összes elemzésbe bevont fogás mindössze 11.4% százalékában fordult elő kimondottan a horgászattal összefüggő szemét.</w:t>
      </w:r>
    </w:p>
    <w:p>
      <w:pPr/>
      <w:r>
        <w:rPr/>
        <w:t xml:space="preserve">A HUN-REN ÖK kutatói a posztok elemzése során 31 különböző típusból összesen 2018 horgászfelszerelést találtak. A részletes elemzések során a kutatók jelentős különbségeket azonosítottak a talált eszközök száma és típusa szerint: a folyókban szignifikánsan magasabb volt az elveszített felszerelések aránya, mint a csatornákban, és feltűnően magasabb, mint a halastavakban, valamint sokkal több pergetőeszköz került elő folyóvizekből.</w:t>
      </w:r>
    </w:p>
    <w:p>
      <w:pPr/>
      <w:r>
        <w:rPr/>
        <w:t xml:space="preserve">Az eredmények alapján a mágneshorgászok posztjainak elemzése világszerte költséghatékony alternatívát nyújthat kiegészítő információk gyűjtésére az elveszített horgászeszközökről. Mivel jelenleg sem az elveszett felszerelések teljes (becsült) mennyisége, sem az elvesztéshez vezető tipikus események nem tisztázottak, a talált eszközök alapvető leltározása mellett a jövőben kulcsfontosságú lehet e tényezők, illetve a horgászok felfogásának és viselkedésének alaposabb megértése is. Ez azért is kiemelten fontos, mivel a mostani eredmények ‒ több mint 2000 eszköz mindössze 330 helyszínről ‒ és a hazai horgászok és horgászhelyek jelentős száma alapján óvatos becsléssel is legalább néhány tízezer, de sajnos akár több százezer elveszített horgászfelszerelés is lapulhat a magyarországi vizekben.</w:t>
      </w:r>
    </w:p>
    <w:p>
      <w:pPr/>
      <w:r>
        <w:rPr/>
        <w:t xml:space="preserve">Löki Viktor egyébként egy most zajló kutatásában közösségi média bejegyzések, videók alapján éppen azt vizsgálja, milyen élőlények akadnak bele a damilokba, horgokba, elhagyott szerelékekbe, etetőkosarakba: friss tapasztalatai szerint legalább 66 különböző madár, hüllő, kétéltű, vagy akár emlősfaj példányai kerültek már bajba elveszített horgászfelszerelések miatt. A madarak közül úgy tűnik, elsősorban bütykös hattyúk, nagykócsagok, szürke gémek és nagyobb testű társaik számára jelentenek veszélyt ezek a felszerelések, de a HUN-REN ÖK tudományos munkatársa szerint érdemes lenne azt is kutatni, hogy a kisebb élőlények, például makrogerinctelen állatok számára milyen veszélyeket rejtenek az „eltűnt” horgászfelszerelések.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https://hellosajto.hu/12955/magneshorgaszok-segitsegevel-elsokent-mertek-fel-a-hun-ren-ok-kutatoi-a-hazai-vizekben-elvesztett-horgaszeszkozoket/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2024-04-17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F64E4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2024-04-17T16:21:29+00:00</dcterms:created>
  <dcterms:modified xsi:type="dcterms:W3CDTF">2024-04-17T16:21:29+00:00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