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Januárban 6650 gyermek született, és 11 723 fő vesztette életét</w:t>
      </w:r>
      <w:bookmarkEnd w:id="0"/>
    </w:p>
    <w:p>
      <w:pPr/>
      <w:r>
        <w:rPr/>
        <w:t xml:space="preserve">Az előzetes adatok szerint 2024 januárjában 6650 gyermek született, és 11 723 fő halt meg. 2023 januárjához képest a születések száma 12, a halálozásoké 1,1%-kal csökkent, míg a házasságkötéseké 37%-kal nőtt.</w:t>
      </w:r>
    </w:p>
    <w:p>
      <w:pPr/>
      <w:r>
        <w:rPr/>
        <w:t xml:space="preserve">2024 januárjában:</w:t>
      </w:r>
    </w:p>
    <w:p>
      <w:pPr/>
      <w:r>
        <w:rPr/>
        <w:t xml:space="preserve">6650 gyermek született, 12%-kal, 902 újszülöttel kevesebb, mint egy évvel korábban.</w:t>
      </w:r>
    </w:p>
    <w:p>
      <w:pPr/>
      <w:r>
        <w:rPr/>
        <w:t xml:space="preserve">11 723 fő vesztette életét, 1,1%-kal, 134 fővel kevesebb, mint 2023 januárjában.</w:t>
      </w:r>
    </w:p>
    <w:p>
      <w:pPr/>
      <w:r>
        <w:rPr/>
        <w:t xml:space="preserve">A természetes fogyás a 2023. januári 4305-tel szemben 5073 fő volt.</w:t>
      </w:r>
    </w:p>
    <w:p>
      <w:pPr/>
      <w:r>
        <w:rPr/>
        <w:t xml:space="preserve">1678 pár kötött házasságot, ez 37%-kal, 449-cel több a 2023. januárinál.</w:t>
      </w:r>
    </w:p>
    <w:p>
      <w:pPr/>
      <w:r>
        <w:rPr/>
        <w:t xml:space="preserve">Ezer lakosra 8,2 élveszületés és 14,4 halálozás jutott. Az élveszületési arányszám 1,1, a halálozási arányszám pedig 0,1 ezrelékponttal alacsonyabb volt, mint 2023 januárjában, ennek következtében a természetes fogyás 1,0 ezrelékponttal, 6,3 ezrelékre nőtt. Ezer élveszületésre 3,8 csecsemőhalálozás jutott, ami 0,8 ezrelékponttal magasabb az előző év januárinál. A házasságkötési arányszám 2,1 ezrelék volt, 0,6 ezrelékponttal nagyobb, mint egy évvel korábban.</w:t>
      </w:r>
    </w:p>
    <w:p>
      <w:pPr/>
      <w:r>
        <w:rPr/>
        <w:t xml:space="preserve">2023. február és 2024. január között:</w:t>
      </w:r>
    </w:p>
    <w:p>
      <w:pPr/>
      <w:r>
        <w:rPr/>
        <w:t xml:space="preserve">84 298 gyermek született, 5111-gyel, 5,7%-kal kevesebb a megelőző 12 havinál.</w:t>
      </w:r>
    </w:p>
    <w:p>
      <w:pPr/>
      <w:r>
        <w:rPr/>
        <w:t xml:space="preserve">127 066-an haltak meg, 8009-cel, 5,9%-kal kevesebben, mint a megelőző 12 hónapban.</w:t>
      </w:r>
    </w:p>
    <w:p>
      <w:pPr/>
      <w:r>
        <w:rPr/>
        <w:t xml:space="preserve">50 599 pár kötött házasságot, 12 371-gyel, 20%-kal kevesebb a megelőző 12 havinál.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1.289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38.671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https://hellosajto.hu/11755/januarban-6650-gyermek-szuletett-es-11-723-fo-vesztette-eletet/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24880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2024-02-29T18:14:18+00:00</dcterms:created>
  <dcterms:modified xsi:type="dcterms:W3CDTF">2024-02-29T18:14:18+00:00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