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AM-Nébih-NGM állásfoglalás a kiszereléscsökkentési bejelentések adattartalmáról</w:t>
      </w:r>
      <w:bookmarkEnd w:id="0"/>
    </w:p>
    <w:p>
      <w:pPr/>
      <w:r>
        <w:rPr/>
        <w:t xml:space="preserve">Az Agrárminisztérium (AM), a Nemzeti Élelmiszerlánc-biztonsági Hivatal (Nébih), valamint a Nemzetgazdasági Minisztérium (NGM) közös ajánlást fogalmazott meg az 1/2024. (I. 9.) Korm. rendelet alapján érintett kereskedők felé. Az ajánlás a kiszereléscsökkentésben érintett bejelentésköteles termékek esetében megadandó adatok körére vonatkozik.</w:t>
      </w:r>
    </w:p>
    <w:p>
      <w:pPr/>
      <w:r>
        <w:rPr/>
        <w:t xml:space="preserve">A Nébih weboldalán február 1-je óta elérhető a kiszereléscsökkentés bejelentésére szolgáló elektronikus űrlap: https://portal.nebih.gov.hu/kiszereles-csokkentes. A felületen, így a hatóság felé az egyes termékekre vonatkozóan az alábbi információk megadása kötelező:</w:t>
      </w:r>
    </w:p>
    <w:p>
      <w:pPr/>
      <w:r>
        <w:rPr/>
        <w:t xml:space="preserve">márkanév és termék megnevezése,</w:t>
      </w:r>
    </w:p>
    <w:p>
      <w:pPr/>
      <w:r>
        <w:rPr/>
        <w:t xml:space="preserve">termékkategória,</w:t>
      </w:r>
    </w:p>
    <w:p>
      <w:pPr/>
      <w:r>
        <w:rPr/>
        <w:t xml:space="preserve">korábbi termékméret (a termék csomagolásán szereplő formában),</w:t>
      </w:r>
    </w:p>
    <w:p>
      <w:pPr/>
      <w:r>
        <w:rPr/>
        <w:t xml:space="preserve">új, csökkentett termékméret (a termék csomagolásán szereplő formában),</w:t>
      </w:r>
    </w:p>
    <w:p>
      <w:pPr/>
      <w:r>
        <w:rPr/>
        <w:t xml:space="preserve">termékjelölés szerinti gyártó/forgalmazó, valamint, hogy</w:t>
      </w:r>
    </w:p>
    <w:p>
      <w:pPr/>
      <w:r>
        <w:rPr/>
        <w:t xml:space="preserve">sor kerül-e a korábbi kiszerelési egység kivezetésére a következő 6 hónapban. </w:t>
      </w:r>
    </w:p>
    <w:p>
      <w:pPr/>
      <w:r>
        <w:rPr/>
        <w:t xml:space="preserve">A bejelentők opcionális jelleggel csatolhatnak fotót a termékről, valamint a megjegyzés rovatban megadhatnak további információkat, mint például a csökkentés okát, vagy az érintett ízvariációkat.</w:t>
      </w:r>
    </w:p>
    <w:p>
      <w:pPr/>
      <w:r>
        <w:rPr/>
        <w:t xml:space="preserve">Az AM, a Nébih és az NGM álláspontja szerint a fent részletezett adatok megadásával teljesíthető a kereskedők felé a rendelet szerinti „megfelelő tartalmú tájékoztatás.”</w:t>
      </w:r>
    </w:p>
    <w:p>
      <w:pPr/>
      <w:r>
        <w:rPr/>
        <w:t xml:space="preserve">Kapcsolódó jogszabály:A Kormány 1/2024. (I. 9.) Korm. rendelete az élelmiszer-infláció csökkentése érdekében szükséges intézkedésekről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https://hellosajto.hu/11176/am-nebih-ngm-allasfoglalas-a-kiszerelescsokkentesi-bejelentesek-adattartalmarol/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6770E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2024-02-12T20:05:04+00:00</dcterms:created>
  <dcterms:modified xsi:type="dcterms:W3CDTF">2024-02-12T20:05:04+00:00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