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Közeli Juhász Annával</w:t>
      </w:r>
      <w:bookmarkEnd w:id="1"/>
    </w:p>
    <w:p>
      <w:pPr/>
      <w:r>
        <w:rPr/>
        <w:t xml:space="preserve">A Nők Lapja és a Pesti Színház közös szervezésű, irodalmi ihletésű sorozata. Juhász Anna vendégművészeivel olyan témákról beszélget, amelyek mindannyiunk életében meghatározók, ezáltal összekötnek bennünket. Kerüljünk közelebb egymáshoz!</w:t>
      </w:r>
    </w:p>
    <w:p>
      <w:pPr/>
      <w:r>
        <w:rPr/>
        <w:t xml:space="preserve">#2 SZERETSZ / NEM SZERETSZ?</w:t>
      </w:r>
    </w:p>
    <w:p>
      <w:pPr/>
      <w:r>
        <w:rPr/>
        <w:t xml:space="preserve">Keressük, várjuk, futunk utána, futunk előle, őrizzük, porrá zúzzuk, trükkökkel bevonzzuk, majd fogadkozunk, hogy soha többé... Lehetetlen definiálni, nem tudjuk megmagyarázni, és mégis - beszélni, beszélni kell róla. Közeli Juhász Annával című sorozatunk legújabb témája: a szerelem.</w:t>
      </w:r>
    </w:p>
    <w:p>
      <w:pPr/>
      <w:r>
        <w:rPr/>
        <w:t xml:space="preserve">Ha van olyan állapot, ami minden alkotót megihletett az irodalomban (is), akkor az a szerelem. A beteljesült, a gyötrődő, a viszonzatlan, a féktelen, a vágyakozó. József Attila, Ady Endre, Juhász Gyula, Radnóti Miklós, Fodor Ákos, Nemes Nagy Ágnes, Nagy László - csak néhány azok közül a szerzők közül, akiket megidézünk a februári esten.</w:t>
      </w:r>
    </w:p>
    <w:p>
      <w:pPr/>
      <w:r>
        <w:rPr/>
        <w:t xml:space="preserve">Vendégek: Nagy-Kálózy Eszter, Rudolf Péter és Nyáry Krisztián.</w:t>
      </w:r>
    </w:p>
    <w:p>
      <w:pPr/>
      <w:r>
        <w:rPr/>
        <w:t xml:space="preserve">Színlap és jegyvásárlás: https://www.vigszinhaz.hu/Kozeli_Juhasz_Annaval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https://hellosajto.hu/10569/kozeli-juhasz-annaval/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889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2024-01-25T20:56:10+00:00</dcterms:created>
  <dcterms:modified xsi:type="dcterms:W3CDTF">2024-01-25T20:56:10+00:00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