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Neumann MiniExpo nyílt a Műegyetem könyvtárában</w:t>
      </w:r>
      <w:bookmarkEnd w:id="1"/>
    </w:p>
    <w:p>
      <w:pPr/>
      <w:r>
        <w:rPr/>
        <w:t xml:space="preserve">Február közepéig látogatható a BME OMIKK aulájában látható kiállítás, amely a 120 éve született Neumann János munkásságának érdekességeit mutatja be.</w:t>
      </w:r>
    </w:p>
    <w:p>
      <w:pPr/>
      <w:r>
        <w:rPr/>
        <w:t xml:space="preserve">A BME OMIKK Nagyolvasó előtti aulában tekinthető meg a közelmúltban megnyílt, Neumann Jánosról szóló MiniExpo és a hozzá tartozó interaktív kísérőkiállítás. A tárlat összeállításának apropója a világhírű és korszakalkotó matematikus professzor születésének 120. évfordulója. Munkássága előtt ezzel az összeállítással is tiszteleg a Műegyetem. (Kedvcsináló videó a BME OMIKK Fb-oldalán)</w:t>
      </w:r>
    </w:p>
    <w:p>
      <w:pPr/>
      <w:r>
        <w:rPr/>
        <w:t xml:space="preserve">A tárlat két részből áll: egy Neumann János életéről és munkásságáról szóló videósorozatból, amely a Neumann János Számítógéptudományi Társaság (NJSzT)  és a HUN-REN Számítástechnikai és Automatizálási Kutatóintézet (SZTAKI)  kooperációjában állt össze. A kiállítás másik része egy mini bemutató, amelyet a BME OMIKK munkatársai és Németh Krisztián, a BME Villamosmérnöki és Informatikai Kar (BME VIK) Távközlési és Médiainformatikai Tanszék (TMIT) adjunktusa állított össze. Utóbbi tárlat részeként az egyes számítógépgenerációk építőelemei is megtekinthetők, az interaktivitást pedig a MESZ I jelfogós számítógép memóriamodellje biztosítja: a relékből épült gépet bárki kipróbálhatja a Nagyolvasó előtti aulában. A memóriamodellt Németh Krisztián és a TMIT tanszék munkatársai állították össze.</w:t>
      </w:r>
    </w:p>
    <w:p>
      <w:pPr/>
      <w:r>
        <w:rPr/>
        <w:t xml:space="preserve">A Neumann MiniExpo és interaktív kiállítás előreláthatólag február közepéig tekinthető meg, a szervezők mindenkinek ajánlják, aki érdeklődik a számítástechnika hajnalának kora vagy Neumann János munkássága iránt.</w:t>
      </w:r>
    </w:p>
    <w:p>
      <w:pPr/>
      <w:r>
        <w:rPr/>
        <w:t xml:space="preserve">Neumann János születésének 120. évfordulója alkalmából a Műegyetem több programmal is csatlakozott az emlékévhez, mint például:Mesterséges intelligenciával kapcsolatos előadássorozatot hívott életre a BME VIK Távközlési és Médiainformatikai Tanszék (TMIT) – a kezdeményezésről az ötletgazda, Varga Pál tanszékvezető egyetemi docens nyilatkozott a bme.hu-nak.2023-ban a Neumann 120 emlékév keretében BME Neumann János professzori címet  kapott Karikó Katalin Széchenyi-díjas biokémikus, kutatóbiológus, aki teltházas előadást is tartott  a Műegyetemen az mRNS alapú vakcinák kifejlesztéséről.„Neumann után, szabadon” - az NJSzT és a HUN-REN SZTAKI közös rendezvényén vendégelőadást tartott Bacsárdi László, a Kvantuminformatikai Nemzeti Laboratórium projektvezetője, a BME VIK Hálózati Rendszerek és Szolgáltatások Tanszék egyetemi docense.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Kommunikációs Igazgatóság</w:t>
      </w:r>
    </w:p>
    <w:p>
      <w:pPr>
        <w:numPr>
          <w:ilvl w:val="0"/>
          <w:numId w:val="1"/>
        </w:numPr>
      </w:pPr>
      <w:r>
        <w:rPr/>
        <w:t xml:space="preserve">+36 1 463 2250</w:t>
      </w:r>
    </w:p>
    <w:p>
      <w:pPr>
        <w:numPr>
          <w:ilvl w:val="0"/>
          <w:numId w:val="1"/>
        </w:numPr>
      </w:pPr>
      <w:r>
        <w:rPr/>
        <w:t xml:space="preserve">kommunikacio@bme.hu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0078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Műszaki és Gazdaságtudományi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0078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Műszaki és Gazdaságtudományi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00781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Műszaki és Gazdaságtudományi Egyetem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007812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Műszaki és Gazdaságtudományi Egyetem
                <w:br/>
                <w:br/>
              </w:t>
            </w:r>
          </w:p>
        </w:tc>
      </w:tr>
    </w:tbl>
    <w:p>
      <w:pPr/>
      <w:r>
        <w:rPr/>
        <w:t xml:space="preserve">Eredeti tartalom: Budapesti Műszaki és Gazdaságtudományi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https://hellosajto.hu/10344/neumann-miniexpo-nyilt-a-muegyetem-konyvtaraban/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Műszaki és Gazdaságtudományi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9E84D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2024-01-16T21:24:12+00:00</dcterms:created>
  <dcterms:modified xsi:type="dcterms:W3CDTF">2024-01-16T21:24:12+00:00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