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PwC a Harvey jogi mesterséges intelligencia bevezetésével utat nyit az AI-technológiának</w:t>
      </w:r>
      <w:bookmarkEnd w:id="1"/>
    </w:p>
    <w:p>
      <w:pPr/>
      <w:r>
        <w:rPr/>
        <w:t xml:space="preserve">A PwC adó- és jogi tanácsadási szakértői a világ négy legnagyobb (Big4) tanácsadó cége közül kizárólagos hozzáféréssel rendelkeznek majd ehhez a forradalmi, generatív mesterséges intelligencia alapon működő jogi eszközhöz</w:t>
      </w:r>
    </w:p>
    <w:p>
      <w:pPr/>
      <w:r>
        <w:rPr/>
        <w:t xml:space="preserve">A PwC globális hálózata 2023 márciusában jelentette be a Harvey-val történő együttműködést és a PwC tagvállalatai a helyi üzletágakban már megkezdték az eszköz alkalmazását. A PwC és a Harvey között létrejött globális stratégiai szövetség jól illeszkedik a PwC „A siker új képlete” globális stratégiájához, melynek lényege az emberi irányítással és fejlett technológia alkalmazásával kidolgozott megoldások biztosítása ügyfeleik számára.</w:t>
      </w:r>
    </w:p>
    <w:p>
      <w:pPr/>
      <w:r>
        <w:rPr/>
        <w:t xml:space="preserve">A Harvey az OpenAI és a ChatGPT technológiájára épül és az OpenAI Startup Fund támogatásával jött létre. A platform természetes nyelvfeldolgozás, gépi tanulás és adatelemzés segítségével automatizálja és támogatja a jogi munka különböző területeit. A Harvey nagy adatmennyiségekkel segíti a megértést és a javaslatok kidolgozását, ezáltal még több információval teszi lehetővé a megoldások gyorsabb felismerését a PwC szakértői számára. A kapott eredményeket a PwC szakértői minden esetben felülvizsgálják és ellenőrzik.</w:t>
      </w:r>
    </w:p>
    <w:p>
      <w:pPr/>
      <w:r>
        <w:rPr/>
        <w:t xml:space="preserve">„A forradalmi Harvey mesterséges intelligencia alkalmazásával bátran nyúlunk a technológia kínálta lehetőségekhez. Munkánk során minden esetben arra törekszünk, hogy ügyfeleinknek a legmagasabb szintű szaktudást és a legújabb technológiát biztosítsuk, emellett fontos problémáik megoldását még jobb, gyorsabb és okosabb megoldásokkal támogassuk”- mondta Deák László, a PwC Magyarország adótanácsadási üzletágvezető cégtársa.</w:t>
      </w:r>
    </w:p>
    <w:p>
      <w:pPr/>
      <w:r>
        <w:rPr/>
        <w:t xml:space="preserve">„Az emberi képességek és a mesterséges intelligencia kínálta innováció párosításában hiszünk. Ezzel új korszak nyílik meg a hatékonyság, a pontosság, az összekapcsolhatóság, valamint az ügyfeleinknek nyújtott legmagasabb színvonalú jogi szolgáltatások terén”- emelte ki dr. Várszegi Zoltán, a Réti, Várszegi és Társai Ügyvédi Iroda PwC Legal irodavezetője.</w:t>
      </w:r>
    </w:p>
    <w:p>
      <w:pPr/>
      <w:r>
        <w:rPr/>
        <w:t xml:space="preserve">A PwC ügyfelei számos előnyét élvezhetik a technológia alkalmazásának:</w:t>
      </w:r>
    </w:p>
    <w:p>
      <w:pPr/>
      <w:r>
        <w:rPr/>
        <w:t xml:space="preserve">A Harvey segítségével a PwC adó- és jogi tanácsadási szakértői számos területen, többek között a szerződések elemzése, a jogszabályi megfelelés, a követeléskezelés, az átvilágítás, valamint a szélesebb körű adó- és jogi tanácsadás terén tudnak ember által irányított és fejlett technológia alkalmazásával kidolgozott jogi megoldásokat nyújtani.</w:t>
      </w:r>
    </w:p>
    <w:p>
      <w:pPr/>
      <w:r>
        <w:rPr/>
        <w:t xml:space="preserve">A PwC és a Harvey együttműködése lehetővé teszi az ügyfelek szervezeten belüli jogi folyamatainak további ésszerűsítését.</w:t>
      </w:r>
    </w:p>
    <w:p>
      <w:pPr/>
      <w:r>
        <w:rPr/>
        <w:t xml:space="preserve">A PwC saját mesterséges intelligencia modelljeinek fejlesztését és tanítását is tervezi a Harvey segítségével, mellyel saját felhasználású, illetve az adó- és jogi tanácsadás ügyfelei számára biztosított, testre szabott termékek és szolgáltatások kidolgozását támogatja.</w:t>
      </w:r>
    </w:p>
    <w:p>
      <w:pPr/>
      <w:r>
        <w:rPr/>
        <w:t xml:space="preserve">A Harvey-ról: A Harvey az OpenAI és a Sequoia startup alapja által támogatott, generatív mesterséges intelligenciával foglalkozó cég. Elit ügyvédi irodákkal és jogi szolgáltatókkal működnek együtt annak érdekében, hogy jogi szakértelmüket a legfejlettebb mesterséges intelligenciával egészítsék ki. A PwC a Harvey-val együtt megoldásokat talál a világ legkomplexebb kihívásaira.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Szőke Cecília, PR Vezető Menedzser</w:t>
      </w:r>
    </w:p>
    <w:p>
      <w:pPr>
        <w:numPr>
          <w:ilvl w:val="0"/>
          <w:numId w:val="1"/>
        </w:numPr>
      </w:pPr>
      <w:r>
        <w:rPr/>
        <w:t xml:space="preserve">+36 1 461 9100</w:t>
      </w:r>
    </w:p>
    <w:p>
      <w:pPr/>
      <w:r>
        <w:rPr/>
        <w:t xml:space="preserve">Eredeti tartalom: PwC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https://hellosajto.hu/10265/a-pwc-a-harvey-jogi-mesterseges-intelligencia-bevezetesevel-utat-nyit-az-ai-technologianak/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2024-01-11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PwC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F37639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2024-01-11T19:10:10+00:00</dcterms:created>
  <dcterms:modified xsi:type="dcterms:W3CDTF">2024-01-11T19:10:10+00:00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