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4,2% volt a munkanélküliségi ráta</w:t>
      </w:r>
      <w:bookmarkEnd w:id="1"/>
    </w:p>
    <w:p>
      <w:pPr/>
      <w:r>
        <w:rPr/>
        <w:t xml:space="preserve">A munkanélküliek száma 2023 novemberében 207 ezer fő, a munkanélküliségi ráta 4,2% volt.</w:t>
      </w:r>
    </w:p>
    <w:p>
      <w:pPr/>
      <w:r>
        <w:rPr/>
        <w:t xml:space="preserve">2023. szeptember–november az egy évvel korábbihoz képest:</w:t>
      </w:r>
    </w:p>
    <w:p>
      <w:pPr/>
      <w:r>
        <w:rPr/>
        <w:t xml:space="preserve">A 2023. szeptember–novemberi időszakban a 15–74 éves munkanélküliek száma 29 ezer fővel, 212 ezer főre, míg a munkanélküliségi ráta 0,5 százalékponttal, 4,3%-ra nőtt. A férfiak körében a munkanélküliek száma 113 ezer fő volt, munkanélküliségi rátájuk 0,6 százalékponttal, 4,3%-ra emelkedett. A nőknél a munkanélküliek száma 99 ezer fő volt, munkanélküliségi rátájuk 0,5 százalékponttal, 4,2%-ra növekedett.</w:t>
      </w:r>
    </w:p>
    <w:p>
      <w:pPr/>
      <w:r>
        <w:rPr/>
        <w:t xml:space="preserve">A 15–24 éves munkanélküliek száma 43 ezer fő, munkanélküliségi rátájuk 13,8% volt. Az összes munkanélküli 20,4%-a ebből a csoportból került ki. A 25–54 éves korosztály munkanélküliségi rátája 0,3 százalékponttal, 3,7%-ra emelkedett, míg az 55–74 éveseké gyakorlatilag nem változott, 3,2% volt.</w:t>
      </w:r>
    </w:p>
    <w:p>
      <w:pPr/>
      <w:r>
        <w:rPr/>
        <w:t xml:space="preserve">A munkakeresés átlagos időtartama 9,0 hónap volt, a munkanélküliek 34,2%-a legalább egy éve keresett állást.</w:t>
      </w:r>
    </w:p>
    <w:p>
      <w:pPr/>
      <w:r>
        <w:rPr/>
        <w:t xml:space="preserve">2023. november végén az egy évvel korábbihoz képest:</w:t>
      </w:r>
    </w:p>
    <w:p>
      <w:pPr/>
      <w:r>
        <w:rPr/>
        <w:t xml:space="preserve">A Nemzeti Foglalkoztatási Szolgálat adminisztratív adatai szerint (https://nfsz.munka.hu/) a nyilvántartott álláskeresők létszáma 3,2%-kal, 226 ezer főre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0.23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https://hellosajto.hu/10105/42-volt-a-munkanelkulisegi-rata/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19938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2024-01-05T14:54:26+00:00</dcterms:created>
  <dcterms:modified xsi:type="dcterms:W3CDTF">2024-01-05T14:54:26+00:00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