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Semmelweis Online Nyílt nap: minden fontos információ egy helyen a továbbtanulásról</w:t>
      </w:r>
      <w:bookmarkEnd w:id="1"/>
    </w:p>
    <w:p>
      <w:pPr/>
      <w:r>
        <w:rPr/>
        <w:t xml:space="preserve">Immár negyedik alkalommal rendezi meg 2024. január 19-én online nyílt napját a Semmelweis Egyetem, ahol az orvos- és egészségtudományok iránt érdeklődők minden hasznos információt megkaphatnak a továbbtanulásról. A hallgatói igényekre válaszul az online esemény idén új elemként február 12-én személyes campus túrával is kiegészül.</w:t>
      </w:r>
    </w:p>
    <w:p>
      <w:pPr/>
      <w:r>
        <w:rPr/>
        <w:t xml:space="preserve">„A korábbi rendezvényekhez kapcsolódó kérdőíves felmérésünk alapján a résztvevők körében népszerűnek bizonyult az online nyílt nap, ugyanakkor a diákok részéről igény mutatkozott arra is, hogy az egyetem legfontosabb tereit élőben is megtekinthessék. Ezért idén a január 19-i online nyílt nap mellett szeretnénk lehetőséget biztosítani a felvételi előtt állóknak, hogy betekintést nyerjenek személyesen is a Semmelweis Egyetem oktatói, gyakorlati és hallgatói tereibe, többek között a tantermekbe, kollégiumokba, könyvtárba vagy akár a boncterembe” – ismertette dr. Tripolszky Bálint, a rendezvényt szervező Hallgatói Szolgáltatások Igazgatóságának vezetője.</w:t>
      </w:r>
    </w:p>
    <w:p>
      <w:pPr/>
      <w:r>
        <w:rPr/>
        <w:t xml:space="preserve">Az online nyílt napon csaknem száz program – köztük kisfilmek, interaktív előadások és hallgatói fórumok – révén ismerhetik meg az érdeklődők az egyetem karait, középfokú szakképző iskoláit és tehetséggondozó programját.</w:t>
      </w:r>
    </w:p>
    <w:p>
      <w:pPr/>
      <w:r>
        <w:rPr/>
        <w:t xml:space="preserve">„A rendezvény célja, hogy a felvételi előtt álló fiatalok a február 15-i jelentkezési határidő előtt minél teljesebb képet kapjanak hazánk egyetlen szakegyeteméről, ahol hat karon négy nyelven (magyar, angol, német, olasz) folynak orvos- és egészségtudományi képzések. Idén kiemelt figyelmet fordítunk arra, hogy a szóbeli bevezetésével megváltozott felvételi rendszert bemutassuk az érintetteknek, akik választ is kaphatnak majd minden felmerülő kérdésükre, emellett bepillanthatnak az intézmény pezsgő hallgatói életébe, a lakhatási, sportolási, kulturális lehetőségekbe és a nemzetközi kapcsolatokba is” – hangsúlyozta dr. Hermann Péter, a Semmelweis Egyetem oktatási rektorhelyettese.</w:t>
      </w:r>
    </w:p>
    <w:p>
      <w:pPr/>
      <w:r>
        <w:rPr/>
        <w:t xml:space="preserve">Az online nyílt napra és a személyes campus túrára az alábbi felületen lehet előzetesen regisztrálni karonként https://semmelweis.hu/felvetelizoknek/nyiltnap/.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+36 20 670 1574</w:t>
      </w:r>
    </w:p>
    <w:p>
      <w:pPr>
        <w:numPr>
          <w:ilvl w:val="0"/>
          <w:numId w:val="1"/>
        </w:numPr>
      </w:pPr>
      <w:r>
        <w:rPr/>
        <w:t xml:space="preserve">hirek@semmelweis.hu</w:t>
      </w:r>
    </w:p>
    <w:p>
      <w:pPr/>
      <w:r>
        <w:rPr/>
        <w:t xml:space="preserve">Eredeti tartalom: Semmelweis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https://hellosajto.hu/10054/semmelweis-online-nyilt-nap-minden-fontos-informacio-egy-helyen-a-tovabbtanulasrol/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2024-01-04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Semmelweis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AE4BD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2024-01-04T17:14:47+00:00</dcterms:created>
  <dcterms:modified xsi:type="dcterms:W3CDTF">2024-01-04T17:14:47+00:00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