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mikrobiológiai kutatás indult a HUN-REN BLKI-ban</w:t>
      </w:r>
      <w:bookmarkEnd w:id="1"/>
    </w:p>
    <w:p>
      <w:pPr/>
      <w:r>
        <w:rPr/>
        <w:t xml:space="preserve">...a HUN-REN támogatásával megvalósult modern vízi mikrobiális laboratóriumnak köszönhetően</w:t>
      </w:r>
    </w:p>
    <w:p>
      <w:pPr/>
      <w:r>
        <w:rPr/>
        <w:t xml:space="preserve">Új mikrobiológiai kutatás indult a HUN-REN Balatoni Limnológiai Kutatóintézetben (HUN-REN BLKI) a vízi ökoszisztémák működésének megismerése céljával. A kutatást a HUN-REN Magyar Kutatási Hálózat támogatásával kialakított modern molekuláris biológiai és mikrobiológiai laboratórium teszi lehetővé, ahol a kutatók tanulmányozni tudják a víz, az üledék és a mikroorganizmusok közötti kapcsolatrendszert.</w:t>
      </w:r>
    </w:p>
    <w:p>
      <w:pPr/>
      <w:r>
        <w:rPr/>
        <w:t xml:space="preserve">A HUN-REN BLKI-ban az elmúlt néhány évben számos laboratórium megújult. Az egyik legnagyobb fejlesztés egy modern molekuláris biológiai és mikrobiológiai laboratórium kialakítása volt, amelynek korszerű berendezése magában foglal egy ‒ az oxigénmentes környezetben élő mikroorganizmusok vizsgálatára is alkalmas ‒ DG250 anaerob munkaállomást. A laboratóriumban lehetőség nyílik a víz, az üledék és a mikroorganizmusok közötti kapcsolatrendszer tanulmányozására, különösen az anyagcsere-folyamatok intenzitásának megismerésére.</w:t>
      </w:r>
    </w:p>
    <w:p>
      <w:pPr/>
      <w:r>
        <w:rPr/>
        <w:t xml:space="preserve">A kutatók célja, hogy megértsék a vízi ökoszisztémák működését, azon belül pedig a mikrobiális közösségek szerepét. A HUN-REN BLKI-ban indult mikrobiológiai kutatás kiemelt hangsúlyt helyez a vízi környezetben élő fonalas gombaközösségek tanulmányozására is, ezzel egyedülálló kutatási irányt képvisel Magyarországon. A kutatók jelenleg a vízinövények és környezetük gombaközösségeinek megismerésére összpontosítanak, már több tucat fonalas gombát izoláltak főleg hínárnövényekből (sulyom, vízitök, tócsagaz stb.) származó mintákból. A közeljövőben az említett növények mikrobiális lebontásának vizsgálatát is tervezik.</w:t>
      </w:r>
    </w:p>
    <w:p>
      <w:pPr/>
      <w:r>
        <w:rPr/>
        <w:t xml:space="preserve">A fejlesztés a HUN-REN támogatásával, „A Balaton parti zónájának limnológiai kutatása” című projekt keretében valósult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 : Sági Ági - HUN-REN BLKI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https://hellosajto.hu/10009/uj-mikrobiologiai-kutatas-indult-a-hun-ren-blki-ban/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13E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2024-01-02T18:52:47+00:00</dcterms:created>
  <dcterms:modified xsi:type="dcterms:W3CDTF">2024-01-02T18:52:47+00:00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