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Rosta Gergely az Opel új magyarországi országigazgatója</w:t>
      </w:r>
      <w:bookmarkEnd w:id="1"/>
    </w:p>
    <w:p>
      <w:pPr/>
      <w:r>
        <w:rPr/>
        <w:t xml:space="preserve">Az eddigi ideiglenes országigazgató, Frano Šušnjara regionális Opel feladatokat vesz át az Auto Wallis szervezetén belül</w:t>
      </w:r>
    </w:p>
    <w:p>
      <w:pPr/>
      <w:r>
        <w:rPr/>
        <w:t xml:space="preserve">Frano elődje, Dragan Nenadovic – közel harminc Opelnél eltöltött év után – nyugdíjba vonul</w:t>
      </w:r>
    </w:p>
    <w:p>
      <w:pPr/>
      <w:r>
        <w:rPr/>
        <w:t xml:space="preserve">2024. január 1-től új országigazgató veszi át az Opel márka magyarországi irányítását. Rosta Gergely korábban 16 évig a Renault Hungáriánál dolgozott kereskedelmi, marketing és termék menedzseri pozíciókban. 2017-ben családjával Franciaországba költözött, ahol a Renault központjában dolgozott. A Renault Csoporton belül, illetve a Renault Sport részlegében töltött be vezető pozíciókat. Az elmúlt két évben Gergely egy fintech (pénzügyi) startup cégnél, illetve autóipari tanácsadóként dolgozott és ezt a státuszát cseréli most föl az Opel Magyarországi Országigazgatói székére. Rosta Gergely feladata lesz, hogy tovább erősítse az Opel márkát a hazai piacon, illetve erősítse a márka hosszútávú sikereinek alapjait.</w:t>
      </w:r>
    </w:p>
    <w:p>
      <w:pPr/>
      <w:r>
        <w:rPr/>
        <w:t xml:space="preserve">Frano Šušnjara, aki az elmúlt hónapokban az Opel ideiglenes magyar országigazgatói pozícióját töltötte be, az év végétől átveszi az Auto Wallishoz tartozó Opel piacok (Szlovénia, Horvátország, Bosznia-Hercegovina és Magyarország) regionális igazgatói posztját. A horvát nemzetiségű autós szakember még augusztusban igazolt át az Auto Wallishoz, azon belül is az Opel márkához a Stellantis Közel-Keleti alelnöki székéből.</w:t>
      </w:r>
    </w:p>
    <w:p>
      <w:pPr/>
      <w:r>
        <w:rPr/>
        <w:t xml:space="preserve">Frano elődje, Dragan Nenadovic – közel harminc Opelnél eltöltött év után – nyugdíjba vonul.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Dános András, PR manager</w:t>
      </w:r>
    </w:p>
    <w:p>
      <w:pPr>
        <w:numPr>
          <w:ilvl w:val="0"/>
          <w:numId w:val="1"/>
        </w:numPr>
      </w:pPr>
      <w:r>
        <w:rPr/>
        <w:t xml:space="preserve">+36 70 457 6112</w:t>
      </w:r>
    </w:p>
    <w:p>
      <w:pPr>
        <w:numPr>
          <w:ilvl w:val="0"/>
          <w:numId w:val="1"/>
        </w:numPr>
      </w:pPr>
      <w:r>
        <w:rPr/>
        <w:t xml:space="preserve">andras.danos@wallisautomotive.eu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Stellantis
                <w:br/>
                <w:br/>
                Rosta Gergely az Opel új magyarországi országigazgatója.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Stellantis
                <w:br/>
                <w:br/>
                Rosta Gergely az Opel új magyarországi országigazgatója.
              </w:t>
            </w:r>
          </w:p>
        </w:tc>
      </w:tr>
    </w:tbl>
    <w:p>
      <w:pPr/>
      <w:r>
        <w:rPr/>
        <w:t xml:space="preserve">Eredeti tartalom: Stellantis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https://hellosajto.hu/9599/rosta-gergely-az-opel-uj-magyarorszagi-orszagigazgatoja/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Stellantis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8F2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2023-12-14T19:52:51+00:00</dcterms:created>
  <dcterms:modified xsi:type="dcterms:W3CDTF">2023-12-14T19:52:51+00:00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