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Módszertani segítség az autista gyerekeket is oktató pedagógusoknak</w:t>
      </w:r>
      <w:bookmarkEnd w:id="1"/>
    </w:p>
    <w:p>
      <w:pPr/>
      <w:r>
        <w:rPr/>
        <w:t xml:space="preserve">Az MTA-ELTE Autizmus Szakmódszertani Kutatócsoport  „Mobillal a suliban?" című, a DATA-rendszer többségi iskolai környezetben való használatáról szóló módszertani útmutatója szabadon elérhető az ELTE Digitális Intézményi Tudástárában.</w:t>
      </w:r>
    </w:p>
    <w:p>
      <w:pPr/>
      <w:r>
        <w:rPr/>
        <w:t xml:space="preserve">A DATA-rendszert, az autizmus-specifikus támogatási módszertanok 21. századi, digitális platformját a Bárczi munkatársai 2018 és 2021 között az Autisták Országos Szövetségével együttműködve fejlesztették, 2021 óta szabadon elérhető, és egyre nő az érdeklődés iránta. A platformot azonban eredetileg a „mindennapokra” készítették, iskolai környezetben való alkalmazásához nem álltak rendelkezésre kidolgozott módszertani segédletek. Pedig a többségi iskolákban egyre nagyobb számban tanulnak autista gyerekek, ezért egyre sürgetőbb, hogy azok a pedagógusok, akik együttnevelésben támogatnak autista tanulókat, hatékony segítséget kapjanak mindennapi munkájukhoz. Ezt a hiányt pótolja a Mobillal a suliban? kiadvány. </w:t>
      </w:r>
    </w:p>
    <w:p>
      <w:pPr/>
      <w:r>
        <w:rPr/>
        <w:t xml:space="preserve">A kézikönyv a valódi, mindennapos iskolai élethelyzeteket veszi alapul, és azokra a pedagógiai módszertani megoldásokra fókuszál, amelyek az autista tanulók, osztálytársaik és pedagógusaik számára is sikerélményekhez vezethetnek. Áttekinti, hogyan hathat az autizmus mint a fejlődés egy sajátos útja az iskolai életre, szó esik benne az autista tanulók erősségeiről, nehézségeiről, tanulási stílusáról és arról, hogyan támogathatjuk tanulásukat, iskolai jóllétüket a mindennapokban. Minden témához található további szakirodalom, videó vagy egyéb praktikus segédanyag azok számára, akik egy-egy témában szívesen elmélyítenék tudásukat. A kiadvány a gyakorlati használhatóságra, áttekinthetőségre törekszik szerkezetében is, tartalmában is. Ezt a célt erősítik azok a „mini esetek” is, amelyek tovább mélyítik a hétköznapokban jelentkező nehézségek hátterének megértését és a DATA-rendszer segítségével történő megelőzést, megoldást.</w:t>
      </w:r>
    </w:p>
    <w:p>
      <w:pPr/>
      <w:r>
        <w:rPr/>
        <w:t xml:space="preserve">Az útmutató ide kattintva tölthető le.</w:t>
      </w:r>
    </w:p>
    <w:p>
      <w:pPr/>
      <w:r>
        <w:rPr/>
        <w:t xml:space="preserve">Mód nyílik arra is, hogy csoportos tanulási lehetőség keretében szerezhessenek ismeretet a DATA-ról a pedagógusok: a „Te is bevezetheted a DATA-t” workshop várólistájára itt lehet feliratkozni.</w:t>
      </w:r>
    </w:p>
    <w:p>
      <w:pPr/>
      <w:r>
        <w:rPr/>
        <w:t xml:space="preserve">Az esetlegesen felmerülő kérdéseket a datainfo@esoember.hu címen várják.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852664576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MTA-ELTE Autizmus Szakmódszertani Kutatócsoport
                <w:br/>
                <w:br/>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https://hellosajto.hu/8660/modszertani-segitseg-az-autista-gyerekeket-is-oktato-pedagogusoknak/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C3876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2023-11-20T20:12:19+00:00</dcterms:created>
  <dcterms:modified xsi:type="dcterms:W3CDTF">2023-11-20T20:12:19+00:00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