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RajtUp – Üzlettámogatási és fejlődési program</w:t>
      </w:r>
      <w:bookmarkEnd w:id="1"/>
    </w:p>
    <w:p>
      <w:pPr/>
      <w:r>
        <w:rPr/>
        <w:t xml:space="preserve">2023. november 24-én indul a SEED Alapítvány „RajtUp – Lépj az Elérem a céljaimat mezőre” néven újabb üzlettámogatási programja.</w:t>
      </w:r>
    </w:p>
    <w:p>
      <w:pPr/>
      <w:r>
        <w:rPr/>
        <w:t xml:space="preserve">Felvetődött már Benned hasonló gondolat, mint</w:t>
      </w:r>
    </w:p>
    <w:p>
      <w:pPr/>
      <w:r>
        <w:rPr/>
        <w:t xml:space="preserve">Annyi jó ötletem van, végre kidolgozhatnám, csiszolhatnám, hogy pénzt is keressek vele</w:t>
      </w:r>
    </w:p>
    <w:p>
      <w:pPr/>
      <w:r>
        <w:rPr/>
        <w:t xml:space="preserve">Jól jönne most egy jó ötlet, üzleti iránymutatás az üzlet felpörgetéséhez</w:t>
      </w:r>
    </w:p>
    <w:p>
      <w:pPr/>
      <w:r>
        <w:rPr/>
        <w:t xml:space="preserve">Túl nagy a káosz és a kockázat, mihez nyúljak a stabilitás érdekében?</w:t>
      </w:r>
    </w:p>
    <w:p>
      <w:pPr/>
      <w:r>
        <w:rPr/>
        <w:t xml:space="preserve">Mindenki az üzleti kapcsolatok fontosságáról beszél... de nem akarom, hogy kihasználjanak!</w:t>
      </w:r>
    </w:p>
    <w:p>
      <w:pPr/>
      <w:r>
        <w:rPr/>
        <w:t xml:space="preserve">Akár beindítani szeretnéd vállalkozásod, akár felpörgetnéd az üzleti tevékenységed, a SEED Alapítvány RajtUp – Üzlettámogatási és fejlesztési program Neked szól!</w:t>
      </w:r>
    </w:p>
    <w:p>
      <w:pPr/>
      <w:r>
        <w:rPr/>
        <w:t xml:space="preserve">RÉSZLETEKET SZERETNÉK TUDNI!</w:t>
      </w:r>
    </w:p>
    <w:p>
      <w:pPr/>
      <w:r>
        <w:rPr/>
        <w:t xml:space="preserve">Mi, a SEED Alapítványnál tudjuk, a vállalkozásod stabilizálása és az üzleti sikereid növelése a TE döntéseiden múlik. MAGAD vagy céged legfőbb ERŐFORRÁSA, amit a RajtUp Program kapcsán szakértői és részvételi díj támogatás útján mutatunk meg számodra.</w:t>
      </w:r>
    </w:p>
    <w:p>
      <w:pPr/>
      <w:r>
        <w:rPr/>
        <w:t xml:space="preserve">Hol? Hogyan?</w:t>
      </w:r>
    </w:p>
    <w:p>
      <w:pPr/>
      <w:r>
        <w:rPr/>
        <w:t xml:space="preserve">Hibrid megvalósítás személyes jelenléttel és online fejlesztő napok váltakozásával.</w:t>
      </w:r>
    </w:p>
    <w:p>
      <w:pPr/>
      <w:r>
        <w:rPr/>
        <w:t xml:space="preserve">A SEED Alapítvány képzési helyszínén: 1025 Budapest, Szépvölgyi út 98.</w:t>
      </w:r>
    </w:p>
    <w:p>
      <w:pPr/>
      <w:r>
        <w:rPr/>
        <w:t xml:space="preserve">Zoom felületen</w:t>
      </w:r>
    </w:p>
    <w:p>
      <w:pPr/>
      <w:r>
        <w:rPr/>
        <w:t xml:space="preserve">Mikor?</w:t>
      </w:r>
    </w:p>
    <w:p>
      <w:pPr/>
      <w:r>
        <w:rPr/>
        <w:t xml:space="preserve">2023. november 24-től 12 fejlesztő napon át</w:t>
      </w:r>
    </w:p>
    <w:p>
      <w:pPr/>
      <w:r>
        <w:rPr/>
        <w:t xml:space="preserve">Naponta 3x1,5 órás blokk</w:t>
      </w:r>
    </w:p>
    <w:p>
      <w:pPr/>
      <w:r>
        <w:rPr/>
        <w:t xml:space="preserve">RÉSZLETES MENETREND</w:t>
      </w:r>
    </w:p>
    <w:p>
      <w:pPr/>
      <w:r>
        <w:rPr/>
        <w:t xml:space="preserve">Részvételi díj?</w:t>
      </w:r>
    </w:p>
    <w:p>
      <w:pPr/>
      <w:r>
        <w:rPr/>
        <w:t xml:space="preserve">Önrész: 270.000,- Ft + ÁFA/fő , melynek megfizetése 3 részletben lehetséges</w:t>
      </w:r>
    </w:p>
    <w:p>
      <w:pPr/>
      <w:r>
        <w:rPr/>
        <w:t xml:space="preserve">SEED Támogatás: 175.000,- Ft /fő</w:t>
      </w:r>
    </w:p>
    <w:p>
      <w:pPr/>
      <w:r>
        <w:rPr/>
        <w:t xml:space="preserve">JELENTKEZEM</w:t>
      </w:r>
    </w:p>
    <w:p>
      <w:pPr/>
      <w:r>
        <w:rPr/>
        <w:t xml:space="preserve">Érvelhetnénk, győzködhetnénk .... de tapasztald meg magad a program hatékonyságát és értékét. Várunk, ha</w:t>
      </w:r>
    </w:p>
    <w:p>
      <w:pPr/>
      <w:r>
        <w:rPr/>
        <w:t xml:space="preserve">„Parking lot” ötleted felturbóznád</w:t>
      </w:r>
    </w:p>
    <w:p>
      <w:pPr/>
      <w:r>
        <w:rPr/>
        <w:t xml:space="preserve">Termék-, szolgáltatás-, folyamat- és piacfejlesztési céljaid szeretnéd termővé tenni</w:t>
      </w:r>
    </w:p>
    <w:p>
      <w:pPr/>
      <w:r>
        <w:rPr/>
        <w:t xml:space="preserve">Indítanád, újraterveznéd az üzleti működésed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SEED Alapítvány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https://hellosajto.hu/8505/rajtup-uzlettamogatasi-es-fejlodesi-program/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01C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2023-11-15T19:23:53+00:00</dcterms:created>
  <dcterms:modified xsi:type="dcterms:W3CDTF">2023-11-15T19:23:53+00:00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