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Videós anyagok segítik a gazdálkodókat a Nébih YouTube csatornáján</w:t>
      </w:r>
      <w:bookmarkEnd w:id="1"/>
    </w:p>
    <w:p>
      <w:pPr/>
      <w:r>
        <w:rPr/>
        <w:t xml:space="preserve">A Nébih minél több eszközzel igyekszik segíteni az elektronikus gazdálkodási napló kitöltését. Az elkövetkezendő hetekben a hivatal YouTube csatornájára felkerül több rövid videó is a témában, melyek a Nébih eGN lejátszási listáján lesznek elérhetőek.</w:t>
      </w:r>
    </w:p>
    <w:p>
      <w:pPr/>
      <w:r>
        <w:rPr/>
        <w:t xml:space="preserve">Ezek a videós anyagok alapvetően az általános naplóvezetési folyamatokban nyújtanak segítséget, de számos speciális rögzítési feladat mentén is végigvezetik a gazdálkodókat.Többek között bemutatják az EK adatok betöltését, a termőhely hasznosítási adatok rögzítését (különböző művelési ágak esetén), továbbá a tápanyag-utánpótlásra vonatkozó adatok felvitele mellett a növényvédelmi megfigyelés rögzítését és a trágyatárolóra vonatkozó információk dokumentálását, valamint ismertetik a talajvizsgálati eredmények feltöltését is.</w:t>
      </w:r>
    </w:p>
    <w:p>
      <w:pPr/>
      <w:r>
        <w:rPr/>
        <w:t xml:space="preserve">Az elektronikus Gazdálkodási Napló vezetésével kapcsolatos aktuális információk, továbbá a folyamatosan frissülő kitöltési útmutató megtalálható a Nébih eGN aloldalán. </w:t>
      </w:r>
    </w:p>
    <w:p>
      <w:pPr/>
      <w:r>
        <w:rPr/>
        <w:t xml:space="preserve">Kérdés esetén az egn@nebih.gov.hu címen kérhető segítség.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https://hellosajto.hu/8434/videos-anyagok-segitik-a-gazdalkodokat-a-nebih-youtube-csatornajan/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0EB3B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2023-11-14T18:10:27+00:00</dcterms:created>
  <dcterms:modified xsi:type="dcterms:W3CDTF">2023-11-14T18:10:27+00:00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