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Európai Bizottság engedélyezi a RYEQO® forgalmazását endometriózis tüneti kezelésében</w:t>
      </w:r>
      <w:bookmarkEnd w:id="1"/>
    </w:p>
    <w:p>
      <w:pPr/>
      <w:r>
        <w:rPr/>
        <w:t xml:space="preserve">A Richter Gedeon Nyrt. („Richter”), valamint a Sumitomo Pharma America, Inc. (‘SMPA’) és a Sumitomo Pharma Switzerland (‘SMPS’) bejelentik, hogy az Európai Bizottság („EB”) jóváhagyta a RYEQO® készítmény (40 mg relugolix, 1,0 mg estradiol és 0,5 mg norethisterone acetate tartalmú) II-es típusú változtatási kérelmét, az endometriózis tüneti kezelésére olyan nőknél, akik korábban endometriózis gyógyszeres vagy sebészi kezelésében részesültek. Ez a döntés az Európai Gyógyszerügynökség („EMA”) Emberi Felhasználásra Szánt Gyógyszerkészítmények Bizottsága („CHMP”) által 2023. szeptember 15-én kiadott pozitív vélemény elfogadását követően született meg és az Európai Unió valamennyi tagállamára érvényes.</w:t>
      </w:r>
    </w:p>
    <w:p>
      <w:pPr/>
      <w:r>
        <w:rPr/>
        <w:t xml:space="preserve">Az EMA 2021 júliusában hagyta jóvá a RYEQO®-t méhmiómák középsúlyos és súlyos tüneteitől szenvedő fogamzóképes korú felnőtt nők kezelésére.</w:t>
      </w:r>
    </w:p>
    <w:p>
      <w:pPr/>
      <w:r>
        <w:rPr/>
        <w:t xml:space="preserve">"Nagyon örülünk annak, hogy ez az engedély hatékony tüneti kezelést tesz lehetővé sok endometriózissal élő nő számára" – mondta Dr. Turek Péter, a Richter Gedeon Nőgyógyászati Üzletágának globális vezetője. "Mivel célunk, hogy vezető gyógyszeripari vállalattá váljunk a női egészségügy területén, ezért alapvető innovatív termékeink terápiás elérhetőségének folyamatos szélesítése rendkívül fontos számunkra".</w:t>
      </w:r>
    </w:p>
    <w:p>
      <w:pPr/>
      <w:r>
        <w:rPr/>
        <w:t xml:space="preserve">"Az Európai Unióban körülbelül 14 millió nő él endometriózissal, egy olyan krónikus betegséggel, amelynek fájdalmas tünetei akár a nők mindennapi tevékenységeire is hatással lehetnek. Örülünk, hogy a döntés eredményeként az EU-ban élő endometriózissal küzdő nők számára mostantól egy újabb biztonságos és hatékony tüneti kezelési lehetőséget vált elérhetővé" – mondta Adele Gulfo, a Sumitomo Pharma America biofarma kereskedelmi vállalatának vezérigazgatója.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Beke Zsuzsa, PR és kormányzati kapcsolatok vezető</w:t>
      </w:r>
    </w:p>
    <w:p>
      <w:pPr>
        <w:numPr>
          <w:ilvl w:val="0"/>
          <w:numId w:val="1"/>
        </w:numPr>
      </w:pPr>
      <w:r>
        <w:rPr/>
        <w:t xml:space="preserve">+36 1 431 4888</w:t>
      </w:r>
    </w:p>
    <w:p>
      <w:pPr>
        <w:numPr>
          <w:ilvl w:val="0"/>
          <w:numId w:val="1"/>
        </w:numPr>
      </w:pPr>
      <w:r>
        <w:rPr/>
        <w:t xml:space="preserve">zs.beke@richter.hu</w:t>
      </w:r>
    </w:p>
    <w:p>
      <w:pPr/>
      <w:r>
        <w:rPr/>
        <w:t xml:space="preserve">Eredeti tartalom: Richter Gedeon Nyrt.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https://hellosajto.hu/8010/az-europai-bizottsag-engedelyezi-a-ryeqo-forgalmazasat-endometriozis-tuneti-kezeleseben/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2023-11-02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Richter Gedeon Nyrt.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CDE2A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2023-11-02T21:18:24+00:00</dcterms:created>
  <dcterms:modified xsi:type="dcterms:W3CDTF">2023-11-02T21:18:24+00:00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