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Mozgáskorlátozottak számára kínál személyi mobilitást a Toyota</w:t>
      </w:r>
      <w:bookmarkEnd w:id="1"/>
    </w:p>
    <w:p>
      <w:pPr/>
      <w:r>
        <w:rPr/>
        <w:t xml:space="preserve">A Toyota nem csak az autógyártás terén marad a mobilitási ágazat élvonalában: a jövőképében magát már nem csupán a világ elsőszámú autógyártójaként, hanem a világ vezető mobilitási szolgáltatójaként meghatározó vállalat úttörő technológiával mutat teljesen újat a kerekesszéket használók számára. Egyszerűbb és biztonságosabb fel- és leszállásra számíthat majd az a felhasználó aki a 2022-ben bemutatott JUU elektromos kerekesszék felhasználójává válik. Elektromos szervokormány, lépcsőket leküzdő kerekek de autóalkatrészek is megtalálhatóak a járműben a fokozott biztonság és extrém mobilitás érdekében.</w:t>
      </w:r>
    </w:p>
    <w:p>
      <w:pPr/>
      <w:r>
        <w:rPr/>
        <w:t xml:space="preserve">A Toyota határozott célja, hogy a világ vezető mobilitási szolgáltatójává váljon, ezért a vállalat igyekszik túllépni a hagyományos autógyártói hozzáálláson, és olyan innovációkat hoz létre amelyek a mobilitás egyéb területein amelyek befogadóak és fenntarthatóak. Az új forradalmi technológiák tükrözik a Toyota azon elkötelezettségét, hogy a mobilitás értékét mindenki számára elérhetővé tegyék.</w:t>
      </w:r>
    </w:p>
    <w:p>
      <w:pPr/>
      <w:r>
        <w:rPr/>
        <w:t xml:space="preserve">Egyérintéses kerekesszékrögzítés</w:t>
      </w:r>
    </w:p>
    <w:p>
      <w:pPr/>
      <w:r>
        <w:rPr/>
        <w:t xml:space="preserve">A Toyota csapata forradalmasítja a kerekesszékesek mobilitási élményét egyérintéses rögzítőeszközön keresztül. Hagyományosan a kerekesszékeseknek egy buszra való felszállás után egy kijelölt helyen kell lenniük, ahol a buszsofőr rögzítheti őket a helyükön. Más gyártókkal együttműködve a Toyota kifejlesztett egy olyan eszközt, amely mindössze két másodperc alatt biztonságosan rögzíti a kerekesszékeket a járművekhez, kiküszöbölve ezzel a személyes frusztrációt és az időigényes folyamatokat a felhasználók és a vezetők számára egyaránt. a Toyota célja, hogy ezt az eszközt elérhetővé tegyük különféle járműveken, akár hajókon és repülőgépeken is, mindenki számára biztosítva a stresszmentes mobilitást.</w:t>
      </w:r>
    </w:p>
    <w:p>
      <w:pPr/>
      <w:r>
        <w:rPr/>
        <w:t xml:space="preserve">Lépcsőmászás kerekesszékkel</w:t>
      </w:r>
    </w:p>
    <w:p>
      <w:pPr/>
      <w:r>
        <w:rPr/>
        <w:t xml:space="preserve">Az először 2022-ben bemutatott JUU egy elektromos kerekesszék, amely kivételes képességgel rendelkezik, hiszen akár 16 cm magas lépcsőfokokat is képes megmászni, miközben a felhasználó benne ül. Innovatív kialakításának része egy behúzható „farok” és elektromos szervokormány motorok is (általában az autókban találhatók), amelyek megakadályozzák a gumiabroncsok ellentétes forgását, hogy támaszkodjanak mászás és ereszkedés közben. A következő generációs modellbe autóalkatrészeket terveznek beépíteni a fokozott biztonság és megbízhatóság érdekében. A JUU lehetővé teszi a kerekesszékes felhasználók számára, hogy korábban elérhetetlen helyeket fedezzenek fel, új lehetőségeket tárva fel a független mobilitásban.</w:t>
      </w:r>
    </w:p>
    <w:p>
      <w:pPr/>
      <w:r>
        <w:rPr/>
        <w:t xml:space="preserve">Közért az ajtajában</w:t>
      </w:r>
    </w:p>
    <w:p>
      <w:pPr/>
      <w:r>
        <w:rPr/>
        <w:t xml:space="preserve">A Toyota e-Palette család az autonóm mobilitási szolgáltatások csúcsát képviseli. A különféle igényekhez igazodó, tágas belső térrel az e-Palette az Ön ajtajához viszi a közértet. A fejlett autonóm vezetési technológiával felszerelt mobil üzletek célja a távoli területeken élők és az utazási nehézségekkel küzdők kiszolgálása, bepillantást nyújtva a hozzáférhető és sokszínű mobilitási szolgáltatások jövőjébe.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Varga Zsombor, PR manager</w:t>
      </w:r>
    </w:p>
    <w:p>
      <w:pPr>
        <w:numPr>
          <w:ilvl w:val="0"/>
          <w:numId w:val="1"/>
        </w:numPr>
      </w:pPr>
      <w:r>
        <w:rPr/>
        <w:t xml:space="preserve">+36 23 885 125</w:t>
      </w:r>
    </w:p>
    <w:p>
      <w:pPr>
        <w:numPr>
          <w:ilvl w:val="0"/>
          <w:numId w:val="1"/>
        </w:numPr>
      </w:pPr>
      <w:r>
        <w:rPr/>
        <w:t xml:space="preserve">zsombor.varga@toyota-ce.com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
                <w:br/>
                <w:br/>
              </w:t>
            </w:r>
          </w:p>
        </w:tc>
      </w:tr>
    </w:tbl>
    <w:p>
      <w:pPr/>
      <w:r>
        <w:rPr/>
        <w:t xml:space="preserve">Eredeti tartalom: Toyota Central Europe -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https://hellosajto.hu/7703/mozgaskorlatozottak-szamara-kinal-szemelyi-mobilitast-a-toyota/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Toyota Central Europe -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C5907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2023-10-20T21:04:37+00:00</dcterms:created>
  <dcterms:modified xsi:type="dcterms:W3CDTF">2023-10-20T21:04:37+00:00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