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kiadvány segíti a településeket</w:t>
      </w:r>
      <w:bookmarkEnd w:id="1"/>
    </w:p>
    <w:p>
      <w:pPr/>
      <w:r>
        <w:rPr/>
        <w:t xml:space="preserve">Új kiadvány készült "A települések madárbarát lehetőségei" címmel, ami a 2008-ban, szintén az MME által kiadott Madárbarát településfejlesztés című kiadvány méltó utóda lett. </w:t>
      </w:r>
    </w:p>
    <w:p>
      <w:pPr/>
      <w:r>
        <w:rPr/>
        <w:t xml:space="preserve">"A településeken, emberi környezetben megtelepedő madarak ugyanúgy a természet részei, mint az erdők mélyén fészkelő fekete gólya vagy a sekély, iszapos vízben táplálékot kereső sárszalonka. Számukra az emberi környezet is élőhely, amely fészkelőhelyet, táplálékot, sok esetben biztonságot nyújt. A települések,  mezőgazdasági területek, a kényelmünket szolgáló infrastruktúrák mind-mind a természettől vesznek el fontos területeket, a természetes élőhelyeket csökkentik.</w:t>
      </w:r>
    </w:p>
    <w:p>
      <w:pPr/>
      <w:r>
        <w:rPr/>
        <w:t xml:space="preserve">Minden tóparti sétány, minden szálloda, családi ház, járda, szántóföld, irodaház, autóút, minden egyes kapavágás, de még a rendületlenül szaporodó emberi faj jelenléte is a biológiai sokféleséget csökkenti. Kötelességünk és érdekünk tehát a velünk élő élővilág megóvása, még akkor is, ha ez bizony sokszor konfliktushelyzetet teremt. Ebben a kiadványban arra vállalkozunk, hogy szemléletmódot, tanácsot, útmutatást adjunk a településeken élő madarak és élőhelyeik védelméhez. Egyaránt szól önkormányzati tisztségviselőkhöz, döntéshozókhoz, civil szervezetekhez és minden polgárhoz."  </w:t>
      </w:r>
    </w:p>
    <w:p>
      <w:pPr/>
      <w:r>
        <w:rPr/>
        <w:t xml:space="preserve">A kiadvány ide kattintva tölthető le.</w:t>
      </w:r>
    </w:p>
    <w:p>
      <w:pPr/>
      <w:r>
        <w:rPr/>
        <w:t xml:space="preserve">A  "A települések madárbarát lehetőségei" című kiadvány létrejöttét a  LIFE NGO4GD(HU/000037) "Közösen a természetért" elnevezésű pályázat támogatta.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Orbán Zoltán</w:t>
      </w:r>
    </w:p>
    <w:p>
      <w:pPr>
        <w:numPr>
          <w:ilvl w:val="0"/>
          <w:numId w:val="1"/>
        </w:numPr>
      </w:pPr>
      <w:r>
        <w:rPr/>
        <w:t xml:space="preserve">orban.zoltan@mme.hu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65.71936056838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Madártani és Természetvédelmi Egyesület
                <w:br/>
                <w:br/>
              </w:t>
            </w:r>
          </w:p>
        </w:tc>
      </w:tr>
    </w:tbl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https://hellosajto.hu/7311/uj-kiadvany-segiti-a-telepuleseket/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3AE23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2023-10-13T15:31:29+00:00</dcterms:created>
  <dcterms:modified xsi:type="dcterms:W3CDTF">2023-10-13T15:31:29+00:00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