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Nyilvánosságra hozta az e-Clutch névre keresztelt, világelső elektronikus motorkerékpár-kuplunggal kapcsolatos első információkat a Honda</w:t>
      </w:r>
      <w:bookmarkEnd w:id="1"/>
    </w:p>
    <w:p>
      <w:pPr/>
      <w:r>
        <w:rPr/>
        <w:t xml:space="preserve">Miként azt már megszokhattuk, újabb világelső* újdonsággal rukkolt elő a Honda. A motorkerékpárokhoz fejlesztett, e-Clutch néven beharangozott, automatikus rendszer indulásnál és menet közben is elvégzi a tengelykapcsolásokat, tehát a felhasználóknak nem kell a kuplungkart használnia.</w:t>
      </w:r>
    </w:p>
    <w:p>
      <w:pPr/>
      <w:r>
        <w:rPr/>
        <w:t xml:space="preserve">A rendkívül kifinomultan működő Honda e-Clutch vezérlőelektronikája minden helyzetben biztos és kiszámítható tengelykapcsolásokat garantál, beleértve az indulásokat, a megállásokat és a menet közbeni váltásokat is. Hangolása olyannyira jól sikerült, hogy a Honda szakemberei szerint természetesebb érzetet kelt, mint a hagyományos, kézi kuplung.</w:t>
      </w:r>
    </w:p>
    <w:p>
      <w:pPr/>
      <w:r>
        <w:rPr/>
        <w:t xml:space="preserve">Hogy motorosok minél szélesebb táborának lehessen ideális, a klasszikus kuplungkar továbbra is a pilóta rendelkezésére áll, még abban az esetben is, ha a rendszer elektronikusan vezérelt. Az e-Clutch – tudástól és tapasztalattól függetlenül – minden pilótának nagy könnyebbséget jelenthet, hiszen leegyszerűsíti a jármű kezelését, ilyenformán még biztonságosabbá, élvezetesebbé és kényelmesebbé teszi a gurulásokat.</w:t>
      </w:r>
    </w:p>
    <w:p>
      <w:pPr/>
      <w:r>
        <w:rPr/>
        <w:t xml:space="preserve">Kis tömegű és méretű eszközről lévén szó, a Honda e-Clutch komolyabb átalakítás nélkül társítható a jelenleg használt erőforrásokhoz, a gyártó tervei szerint minden FUN modellbe bekerül majd az elkövetkező években.</w:t>
      </w:r>
    </w:p>
    <w:p>
      <w:pPr/>
      <w:r>
        <w:rPr/>
        <w:t xml:space="preserve">A Honda e-Clutch rendszerrel kapcsolatos első információk ezen a linken érhetőek el:https://global.honda/en/business_and_innovation/motorcycles/Honda_E-Clutch/</w:t>
      </w:r>
    </w:p>
    <w:p>
      <w:pPr/>
      <w:r>
        <w:rPr/>
        <w:t xml:space="preserve"> * A Honda kutatásai alapján.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Szabó Ildikó</w:t>
      </w:r>
    </w:p>
    <w:p>
      <w:pPr>
        <w:numPr>
          <w:ilvl w:val="0"/>
          <w:numId w:val="1"/>
        </w:numPr>
      </w:pPr>
      <w:r>
        <w:rPr/>
        <w:t xml:space="preserve">ildiko.szabo@honda-eu.com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6413155190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  24YM Honda E-Clutch
              </w:t>
            </w:r>
          </w:p>
        </w:tc>
      </w:tr>
    </w:tbl>
    <w:p>
      <w:pPr/>
      <w:r>
        <w:rPr/>
        <w:t xml:space="preserve">Eredeti tartalom: Honda Motor Europe Ltd.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https://hellosajto.hu/7154/nyilvanossagra-hozta-az-e-clutch-nevre-keresztelt-vilagelso-elektronikus-motorkerekpar-kuplunggal-kapcsolatos-elso-informaciokat-a-honda/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Honda Motor Europe 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1BD2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2023-10-10T16:24:43+00:00</dcterms:created>
  <dcterms:modified xsi:type="dcterms:W3CDTF">2023-10-10T16:24:43+00:00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