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Két márkakereskedővel indul a BYD magyarországi forgalmazása</w:t>
      </w:r>
      <w:bookmarkEnd w:id="1"/>
    </w:p>
    <w:p>
      <w:pPr/>
      <w:r>
        <w:rPr/>
        <w:t xml:space="preserve">A BYD (Build Your Dreams), a konnektorról tölthető (NEV azaz New Energy Vehicle) autók világelső gyártója és az akkumulátorgyártás meghatározó szereplője szerződést kötött első két márkakereskedő partnerével Magyarországon. A Wallis Motor – az AutoWallis Csoport tagja – Dél-Pesten, míg a Duna Autó Észak-Budán nyit bemutatótermet, ahol a BYD elektromos autóinak európai kínálatát mutatják majd be. Az együttműködési megállapodások szilárd bizonyítékai a BYD elkötelezettségének a magyar piac iránt – a márka a partnerein keresztül kivételes vásárlói élményt és kitűnő értékesítési, marketing és vevőszolgálati támogatást igyekszik nyújtani vevőinek. Magyarország egy fontos piac a BYD számára, hiszen a vállalat 2017 óta rendelkezik elektromos buszgyárral Komáromban.</w:t>
      </w:r>
    </w:p>
    <w:p>
      <w:pPr/>
      <w:r>
        <w:rPr/>
        <w:t xml:space="preserve">A BYD, a világ leggyorsabban növekvő autógyártója, elkötelezett amellett, hogy a vonzó, csúcstechnológiás és intelligens elektromos autózást megfizethetőbbé és elérhetőbbé tegye az európai autósok számára. A BYD 2023-ban három tisztán elektromos személyautót tervez bevezetni a magyar piacon. A BYD ATTO 3 egy tágas, C-szegmensű SUV, a BYD DOLPHIN egy agilis és sokoldalú ötajtós modell a C szegmensben, valamint a D szegmensbe érkezik a BYD SEAL, ami egy sportos és dinamikus szedán.</w:t>
      </w:r>
    </w:p>
    <w:p>
      <w:pPr/>
      <w:r>
        <w:rPr/>
        <w:t xml:space="preserve">Az első két budapesti BYD márkakereskedés (címük: Wallis Motor - 1097 Budapest, Könyves Kálmán krt. 5. - és Duna Autó - 1037 Budapest, Zay utca 24.) kiváló helyszínei lesznek a BYD elektromos autó kínálatának és az innovatív technológia bemutatásához. Magyarország átállását a tisztább és környezetbarátabb közlekedési megoldásokra ezek a szalonok is segíteni fogják.</w:t>
      </w:r>
    </w:p>
    <w:p>
      <w:pPr/>
      <w:r>
        <w:rPr/>
        <w:t xml:space="preserve">Michael Shu, a BYD Europe ügyvezető igazgatója kijelentette: "A BYD elkötelezett abban, hogy a legjobb partnerekkel dolgozzon együtt, stratégiai együttműködéseket kössön és magas szintű helyi értékesítési szolgáltatásokat és vevőszolgálati támogatást nyújtson. A Wallis Motort, az AutoWallis Group tagját, és a Duna Autót választottuk ki, miután a két kereskedőcsoport rendelkezik a szükséges szakértelemmel ahhoz, hogy kiváló ügyfélélményt nyújtsanak a magyar vevőknek. A hálózatot olyan területeken kezdjük kiépíteni, ahol partnereink már jelen vannak és bemutathatják vevőiknek új modellkínálatunkat. Alig várjuk, hogy együtt dolgozhassunk partnereinkkel a BYD márka magyarországi bevezetésén."</w:t>
      </w:r>
    </w:p>
    <w:p>
      <w:pPr/>
      <w:r>
        <w:rPr/>
        <w:t xml:space="preserve">Antal Péter, az AutoWallis Csoport kiskereskedelmi üzletágának igazgatója kiemelte: "A BYD világszerte ismert úttörő szakértelméről az akkumulátor-fejlesztésben és a zöld technológiák innovációjáról a fenntarthatóbb jövő érdekében. A BYD-vel való együttműködésünk újabb jelentős mérföldkő az AutoWallis ESG-céljainak elérésében, beleértve az általunk kínált járművek átlagos CO2-kibocsátásának jelentős csökkentésére irányuló ambiciózus célunkat is. A cégcsoport tagjaként a prémium autók szegmensében 30 éves tudással és elkötelezett szakembergárdával rendelkező Wallis Motor fogja biztosítani a kivételes ügyfélélményt.”</w:t>
      </w:r>
    </w:p>
    <w:p>
      <w:pPr/>
      <w:r>
        <w:rPr/>
        <w:t xml:space="preserve">„A BYD-val egy régóta várt márka érkezik hazánkba, amiről már jó ideje tudósít a hazai média. Büszkeség számunkra, hogy együttműködést kötöttünk a több területen is piacvezető márkával, melynek előremutató szellemiségéhez és ambiciózus jövőképéhez örömmel csatlakoztunk. Ezzel a Duna Autó újabb jelentős mérföldkőhöz érkezett, hiszen legújabb partnerünk lehetővé teszi, hogy kiemelkedő minőségű, innovatív elektromos járműveket kínáljunk ügyfeleinknek, valamint egyre szélesebb körben népszerűsítsük a környezetkímélő autókat. Meggyőződésünk, hogy ez a kooperáció komoly lépés a magyarországi elektromos közlekedés terén és hozzájárul a fenntartható fejlődéshez. A folyamatosan változó világban a BYD márkának szilárd helye van az autózás jövőjében” – fogalmazott Ormos Péter, a Duna Autó vezérigazgatója.</w:t>
      </w:r>
    </w:p>
    <w:p>
      <w:pPr/>
      <w:r>
        <w:rPr/>
        <w:t xml:space="preserve">A márka bevezetését támogató országos marketingkampány október elején indul, az autók árait és egyéb részleteket pedig a bevezetés során hozza nyilvánosságra a gyártó.</w:t>
      </w:r>
    </w:p>
    <w:p>
      <w:pPr/>
      <w:r>
        <w:rPr/>
        <w:t xml:space="preserve">További információ:BYD PR Europe: Penny Peng, PressEU@byd.com, tel: +31-102070888 BYD PR Hungary: Erhardt Péter, peter.erhardt@byd-hungary.com, mobil: +36 70 907 3531</w:t>
      </w:r>
    </w:p>
    <w:p>
      <w:pPr/>
      <w:r>
        <w:rPr/>
        <w:t xml:space="preserve">BYDA BYD egy multinacionális high-tech vállalat, amely a technológiai innovációkat egy jobb élet megteremtésének érdekében használja fel. Az 1995-ben akkumulátorgyártóként alapított BYD ma már sokrétű üzleti tevékenységgel büszkélkedhet, amely kiterjed az autóiparra, a vasúti közlekedésre, az új energiára és az elektronikára, és több mint 30 ipari parkkal rendelkezik Kínában, az Egyesült Államokban, Kanadában, Japánban, Brazíliában, Magyarországon és Indiában. Az energiatermeléstől és -tárolástól kezdve az alkalmazásokig a BYD elkötelezett a kibocsátásmentes energetikai megoldások mellett, amelyek csökkentik a fosszilis tüzelőanyagoktól való globális függőséget. A konnektorról tölthető járművekkel kapcsolatos jelenléte jelenleg 6 kontinenst, több mint 70 országot és régiót, valamint több mint 400 várost fed le. A hongkongi és a sencseni tőzsdén is jegyzett vállalat a Fortune Global 500 vállalataként ismert, amely a zöldebb világért folytatott innovációkat kínál.</w:t>
      </w:r>
    </w:p>
    <w:p>
      <w:pPr/>
      <w:r>
        <w:rPr/>
        <w:t xml:space="preserve">BYD AutoA 2003-ban alapított BYD Auto a BYD autóipari leányvállalata, egy multinacionális csúcstechnológiai vállalat, amely a technológiai innovációkat a jobb élet érdekében használja fel. A BYD Auto a globális közlekedési szektor zöld átállásának felgyorsítását célozva tisztán elektromos és plug-in hibrid járművek fejlesztésére összpontosít. A vállalat elsajátította az új energiával működő járművek teljes ipari láncának alapvető technológiáit, mint például az akkumulátorok, az elektromos motorok, az elektronikus vezérlők és az autóipari minőségű félvezetők. Az elmúlt években jelentős technológiai fejlesztéseket hajtott végre, többek között a Blade Battery, a DM-i és DM-p hibrid technológia, az e-Platform 3.0 és a CTB technológiának. A vállalat a világ első autógyártója, amely a fosszilis üzemanyaggal működő járművek gyártását leállította az elektromos átálás jegyében, és 9 egymást követő évben az konnektorról tölthető személygépkocsik (NEV) eladások élén állt Kínában.</w:t>
      </w:r>
    </w:p>
    <w:p>
      <w:pPr/>
      <w:r>
        <w:rPr/>
        <w:t xml:space="preserve">BYD EuropeA BYD Europe székhelye Hollandiában található, és a BYD Csoport első tengerentúli leányvállalata, amely elkötelezte magát amellett, hogy biztonságos, hatékony és fenntartható megoldásokat kínáljon az új energiával működő (NEV) járművek piacán a világ vezető technológiai innovációi révén. www.byd.com</w:t>
      </w:r>
    </w:p>
    <w:p>
      <w:pPr/>
      <w:r>
        <w:rPr/>
        <w:t xml:space="preserve">Sajtókapcsolat:</w:t>
      </w:r>
    </w:p>
    <w:p>
      <w:pPr>
        <w:numPr>
          <w:ilvl w:val="0"/>
          <w:numId w:val="1"/>
        </w:numPr>
      </w:pPr>
      <w:r>
        <w:rPr/>
        <w:t xml:space="preserve">Erhardt Péter</w:t>
      </w:r>
    </w:p>
    <w:p>
      <w:pPr>
        <w:numPr>
          <w:ilvl w:val="0"/>
          <w:numId w:val="1"/>
        </w:numPr>
      </w:pPr>
      <w:r>
        <w:rPr/>
        <w:t xml:space="preserve">BYD PR Hungary</w:t>
      </w:r>
    </w:p>
    <w:p>
      <w:pPr>
        <w:numPr>
          <w:ilvl w:val="0"/>
          <w:numId w:val="1"/>
        </w:numPr>
      </w:pPr>
      <w:r>
        <w:rPr/>
        <w:t xml:space="preserve">+36 70 907 3531</w:t>
      </w:r>
    </w:p>
    <w:p>
      <w:pPr>
        <w:numPr>
          <w:ilvl w:val="0"/>
          <w:numId w:val="1"/>
        </w:numPr>
      </w:pPr>
      <w:r>
        <w:rPr/>
        <w:t xml:space="preserve">peter.erhardt@byd-hungary.com</w:t>
      </w:r>
    </w:p>
    <w:p>
      <w:pPr/>
      <w:r>
        <w:rPr/>
        <w:t xml:space="preserve">Eredeti tartalom: BYD</w:t>
      </w:r>
    </w:p>
    <w:p>
      <w:pPr/>
      <w:r>
        <w:rPr/>
        <w:t xml:space="preserve">Továbbította: Helló Sajtó! Üzleti Sajtószolgálat</w:t>
      </w:r>
    </w:p>
    <w:p>
      <w:pPr/>
      <w:r>
        <w:rPr/>
        <w:t xml:space="preserve">
          Ez a sajtóközlemény a következő linken érhető el:
          <w:br/>
          https://hellosajto.hu/6776/ket-markakereskedovel-indul-a-byd-magyarorszagi-forgalmazasa/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BYD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20542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2023-09-29T10:33:51+00:00</dcterms:created>
  <dcterms:modified xsi:type="dcterms:W3CDTF">2023-09-29T10:33:51+00:00</dcterms:modified>
</cp:coreProperties>
</file>

<file path=docProps/custom.xml><?xml version="1.0" encoding="utf-8"?>
<Properties xmlns="http://schemas.openxmlformats.org/officeDocument/2006/custom-properties" xmlns:vt="http://schemas.openxmlformats.org/officeDocument/2006/docPropsVTypes"/>
</file>