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Semmelweis Egyetem rövid sajtóközleménye</w:t>
      </w:r>
      <w:bookmarkEnd w:id="1"/>
    </w:p>
    <w:p>
      <w:pPr/>
      <w:r>
        <w:rPr/>
        <w:t xml:space="preserve">A Semmelweis Egyetem hazánk egyik legnagyobb betegellátója, amely jelentős emberi erőforrással rendelkezik. Az intézmény Klinikai Központjában 138 aneszteziológus és 47 aneszteziológus rezidens dolgozik. A klinikákon a betegellátás folyamatos, így a tervezett és az akut műtétek is a megszokott rendben folynak az akut beavatkozások prioritásával. Július 1-je óta 14 aneszteziológus jelentette be távozási szándékát.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https://hellosajto.hu/6727/a-semmelweis-egyetem-rovid-sajtokozlemenye/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C85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2023-09-28T15:31:09+00:00</dcterms:created>
  <dcterms:modified xsi:type="dcterms:W3CDTF">2023-09-28T15:31:09+00:00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